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59FF468A" w14:textId="09BC494B" w:rsidR="00CC19E9" w:rsidRDefault="00CC19E9" w:rsidP="00782F2B">
      <w:pPr>
        <w:rPr>
          <w:b/>
          <w:bCs/>
        </w:rPr>
      </w:pPr>
    </w:p>
    <w:p w14:paraId="3141F945" w14:textId="32D49D58" w:rsidR="00CC19E9" w:rsidRPr="00CC19E9" w:rsidRDefault="00CC19E9" w:rsidP="00CC19E9"/>
    <w:p w14:paraId="4B049D70" w14:textId="7CC95E9E" w:rsidR="00CC19E9" w:rsidRPr="00CC19E9" w:rsidRDefault="00CC19E9" w:rsidP="00CC19E9"/>
    <w:p w14:paraId="0B18B592" w14:textId="4DFA3E5B" w:rsidR="00CC19E9" w:rsidRPr="00CC19E9" w:rsidRDefault="00CC19E9" w:rsidP="00CC19E9"/>
    <w:p w14:paraId="4DFA5A62" w14:textId="0BF60CBB" w:rsidR="00CC19E9" w:rsidRDefault="00CC19E9" w:rsidP="0093285B">
      <w:pPr>
        <w:ind w:left="270"/>
      </w:pPr>
    </w:p>
    <w:p w14:paraId="186A5239" w14:textId="15270C26" w:rsidR="00C70496" w:rsidRPr="00CC19E9" w:rsidRDefault="00C70496" w:rsidP="0093285B">
      <w:pPr>
        <w:ind w:left="270"/>
      </w:pPr>
    </w:p>
    <w:p w14:paraId="41E10868" w14:textId="380994A0" w:rsidR="00CC19E9" w:rsidRPr="00CC19E9" w:rsidRDefault="00CC19E9" w:rsidP="0093285B">
      <w:pPr>
        <w:ind w:left="270"/>
      </w:pPr>
    </w:p>
    <w:p w14:paraId="42280126" w14:textId="15CFBB02" w:rsidR="0093285B" w:rsidRDefault="0093285B" w:rsidP="0093285B">
      <w:pPr>
        <w:ind w:left="270"/>
      </w:pPr>
    </w:p>
    <w:p w14:paraId="5D45FBCA" w14:textId="60D959D6" w:rsidR="0033492D" w:rsidRDefault="0033492D" w:rsidP="0093285B">
      <w:pPr>
        <w:ind w:left="270"/>
      </w:pPr>
    </w:p>
    <w:p w14:paraId="0D583E56" w14:textId="0D5C29AF" w:rsidR="0033492D" w:rsidRDefault="0033492D" w:rsidP="0093285B">
      <w:pPr>
        <w:ind w:left="270"/>
      </w:pPr>
    </w:p>
    <w:p w14:paraId="23B7DA25" w14:textId="77777777" w:rsidR="0033492D" w:rsidRPr="00CC19E9" w:rsidRDefault="0033492D" w:rsidP="0093285B">
      <w:pPr>
        <w:ind w:left="270"/>
      </w:pPr>
    </w:p>
    <w:p w14:paraId="0372EA74" w14:textId="724EAB4D" w:rsidR="00A04363" w:rsidRPr="00581C5C" w:rsidRDefault="00CF7204" w:rsidP="00581C5C">
      <w:pPr>
        <w:pStyle w:val="UnitName-CoverPage"/>
      </w:pPr>
      <w:r>
        <w:t>College of Liberal Arts and Sciences</w:t>
      </w:r>
    </w:p>
    <w:p w14:paraId="6A990D20" w14:textId="77777777" w:rsidR="00A04363" w:rsidRPr="00A04363" w:rsidRDefault="00A04363" w:rsidP="0093285B">
      <w:pPr>
        <w:pStyle w:val="UnitName"/>
        <w:ind w:left="270"/>
      </w:pPr>
    </w:p>
    <w:p w14:paraId="0C996C2E" w14:textId="54373969" w:rsidR="00CC19E9" w:rsidRPr="00581C5C" w:rsidRDefault="00CF7204" w:rsidP="00581C5C">
      <w:pPr>
        <w:pStyle w:val="DOCUMENTTITLE"/>
      </w:pPr>
      <w:r>
        <w:t xml:space="preserve">Student </w:t>
      </w:r>
      <w:r w:rsidR="00BC3131">
        <w:t>Employ</w:t>
      </w:r>
      <w:r w:rsidR="00865B23">
        <w:t>ee</w:t>
      </w:r>
      <w:r w:rsidR="00BC3131">
        <w:t xml:space="preserve"> Recruitment and Hiring Manual</w:t>
      </w:r>
    </w:p>
    <w:p w14:paraId="74D7D53C" w14:textId="77777777" w:rsidR="00CC19E9" w:rsidRPr="00CC19E9" w:rsidRDefault="00CC19E9" w:rsidP="0093285B">
      <w:pPr>
        <w:ind w:left="270"/>
      </w:pPr>
      <w:r>
        <w:rPr>
          <w:b/>
          <w:bCs/>
          <w:noProof/>
        </w:rPr>
        <mc:AlternateContent>
          <mc:Choice Requires="wps">
            <w:drawing>
              <wp:anchor distT="0" distB="0" distL="114300" distR="114300" simplePos="0" relativeHeight="251658240" behindDoc="0" locked="0" layoutInCell="1" allowOverlap="1" wp14:anchorId="299A7A57" wp14:editId="630BA1BD">
                <wp:simplePos x="0" y="0"/>
                <wp:positionH relativeFrom="margin">
                  <wp:posOffset>175602</wp:posOffset>
                </wp:positionH>
                <wp:positionV relativeFrom="paragraph">
                  <wp:posOffset>151130</wp:posOffset>
                </wp:positionV>
                <wp:extent cx="901065" cy="0"/>
                <wp:effectExtent l="0" t="25400" r="26035" b="25400"/>
                <wp:wrapNone/>
                <wp:docPr id="117" name="Straight Connector 1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1065" cy="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dec="http://schemas.microsoft.com/office/drawing/2017/decorative" xmlns:arto="http://schemas.microsoft.com/office/word/2006/arto">
            <w:pict>
              <v:line id="Straight Connector 117" style="position:absolute;z-index:251689984;visibility:visible;mso-wrap-style:square;mso-wrap-distance-left:9pt;mso-wrap-distance-top:0;mso-wrap-distance-right:9pt;mso-wrap-distance-bottom:0;mso-position-horizontal:absolute;mso-position-horizontal-relative:margin;mso-position-vertical:absolute;mso-position-vertical-relative:text" alt="&quot;&quot;" o:spid="_x0000_s1026" strokecolor="white [3212]" strokeweight="4pt" from="13.85pt,11.9pt" to="84.8pt,11.9pt" w14:anchorId="1D000E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">
                <v:stroke joinstyle="miter"/>
                <w10:wrap anchorx="margin"/>
              </v:line>
            </w:pict>
          </mc:Fallback>
        </mc:AlternateContent>
      </w:r>
    </w:p>
    <w:p w14:paraId="00ACF29B" w14:textId="77777777" w:rsidR="002304C3" w:rsidRDefault="00CF7204" w:rsidP="00881C50">
      <w:pPr>
        <w:pStyle w:val="CoverPageDescription"/>
      </w:pPr>
      <w:r>
        <w:t xml:space="preserve">The purpose of this document is to provide best practices for </w:t>
      </w:r>
      <w:r w:rsidR="00E8023E">
        <w:t>hiring</w:t>
      </w:r>
      <w:r>
        <w:t xml:space="preserve"> managers in the recruitment, hiring, onboarding, and employment of student employees.</w:t>
      </w:r>
    </w:p>
    <w:p w14:paraId="10CBAC58" w14:textId="77777777" w:rsidR="001A0D99" w:rsidRDefault="001A0D99" w:rsidP="00881C50">
      <w:pPr>
        <w:pStyle w:val="CoverPageDescription"/>
      </w:pPr>
    </w:p>
    <w:p w14:paraId="6034766A" w14:textId="77777777" w:rsidR="001A0D99" w:rsidRDefault="001A0D99" w:rsidP="00896A4C">
      <w:pPr>
        <w:pStyle w:val="CoverPageDescription"/>
        <w:ind w:left="0"/>
      </w:pPr>
    </w:p>
    <w:p w14:paraId="3073E62E" w14:textId="630A9C95" w:rsidR="009721AC" w:rsidRPr="00B172D7" w:rsidRDefault="001A0D99" w:rsidP="001A0D99">
      <w:pPr>
        <w:pStyle w:val="CoverPageDescription"/>
        <w:rPr>
          <w:i/>
          <w:iCs/>
        </w:rPr>
      </w:pPr>
      <w:r w:rsidRPr="00B172D7">
        <w:rPr>
          <w:i/>
          <w:iCs/>
        </w:rPr>
        <w:t xml:space="preserve">Revised </w:t>
      </w:r>
      <w:r w:rsidR="00896A4C">
        <w:rPr>
          <w:i/>
          <w:iCs/>
        </w:rPr>
        <w:t>June</w:t>
      </w:r>
      <w:r w:rsidRPr="00B172D7">
        <w:rPr>
          <w:i/>
          <w:iCs/>
        </w:rPr>
        <w:t xml:space="preserve"> 202</w:t>
      </w:r>
      <w:r w:rsidR="00896A4C">
        <w:rPr>
          <w:i/>
          <w:iCs/>
        </w:rPr>
        <w:t>6</w:t>
      </w:r>
    </w:p>
    <w:sdt>
      <w:sdtPr>
        <w:rPr>
          <w:rFonts w:ascii="Roboto" w:hAnsi="Roboto"/>
          <w:iCs/>
          <w:sz w:val="20"/>
          <w:szCs w:val="24"/>
        </w:rPr>
        <w:id w:val="-1003127576"/>
        <w:docPartObj>
          <w:docPartGallery w:val="Table of Contents"/>
          <w:docPartUnique/>
        </w:docPartObj>
      </w:sdtPr>
      <w:sdtEndPr>
        <w:rPr>
          <w:rFonts w:asciiTheme="minorHAnsi" w:hAnsiTheme="minorHAnsi"/>
          <w:noProof/>
          <w:sz w:val="24"/>
        </w:rPr>
      </w:sdtEndPr>
      <w:sdtContent>
        <w:p w14:paraId="2800AECA" w14:textId="0EFE7D52" w:rsidR="001F2EF1" w:rsidRPr="008C7A4E" w:rsidRDefault="008C7A4E" w:rsidP="008C7A4E">
          <w:pPr>
            <w:pStyle w:val="PullQuote"/>
            <w:rPr>
              <w:rStyle w:val="DOCUMENTTITLEChar"/>
              <w:b/>
              <w:bCs/>
              <w:sz w:val="72"/>
              <w:szCs w:val="72"/>
            </w:rPr>
          </w:pPr>
          <w:r>
            <w:rPr>
              <w:rStyle w:val="DOCUMENTTITLEChar"/>
              <w:b/>
              <w:bCs/>
              <w:sz w:val="72"/>
              <w:szCs w:val="72"/>
            </w:rPr>
            <w:t>TABLE OF CONTENTS</w:t>
          </w:r>
        </w:p>
        <w:p w14:paraId="05A52F09" w14:textId="3B9D50A7" w:rsidR="00FC6E34" w:rsidRDefault="001F2EF1">
          <w:pPr>
            <w:pStyle w:val="TOC1"/>
            <w:tabs>
              <w:tab w:val="right" w:leader="dot" w:pos="10214"/>
            </w:tabs>
            <w:rPr>
              <w:rFonts w:eastAsiaTheme="minorEastAsia" w:cstheme="minorBidi"/>
              <w:b w:val="0"/>
              <w:bCs w:val="0"/>
              <w:iCs w:val="0"/>
              <w:noProof/>
              <w:kern w:val="2"/>
              <w14:ligatures w14:val="standardContextual"/>
            </w:rPr>
          </w:pPr>
          <w:r>
            <w:fldChar w:fldCharType="begin"/>
          </w:r>
          <w:r>
            <w:instrText xml:space="preserve"> TOC \o "1-3" \h \z \u </w:instrText>
          </w:r>
          <w:r>
            <w:fldChar w:fldCharType="separate"/>
          </w:r>
          <w:hyperlink w:anchor="_Toc212210983" w:history="1">
            <w:r w:rsidR="00FC6E34" w:rsidRPr="0065433B">
              <w:rPr>
                <w:rStyle w:val="Hyperlink"/>
                <w:noProof/>
              </w:rPr>
              <w:t>Recruiting and hiring</w:t>
            </w:r>
            <w:r w:rsidR="00FC6E34">
              <w:rPr>
                <w:noProof/>
                <w:webHidden/>
              </w:rPr>
              <w:tab/>
            </w:r>
            <w:r w:rsidR="00FC6E34">
              <w:rPr>
                <w:noProof/>
                <w:webHidden/>
              </w:rPr>
              <w:fldChar w:fldCharType="begin"/>
            </w:r>
            <w:r w:rsidR="00FC6E34">
              <w:rPr>
                <w:noProof/>
                <w:webHidden/>
              </w:rPr>
              <w:instrText xml:space="preserve"> PAGEREF _Toc212210983 \h </w:instrText>
            </w:r>
            <w:r w:rsidR="00FC6E34">
              <w:rPr>
                <w:noProof/>
                <w:webHidden/>
              </w:rPr>
            </w:r>
            <w:r w:rsidR="00FC6E34">
              <w:rPr>
                <w:noProof/>
                <w:webHidden/>
              </w:rPr>
              <w:fldChar w:fldCharType="separate"/>
            </w:r>
            <w:r w:rsidR="00C24170">
              <w:rPr>
                <w:noProof/>
                <w:webHidden/>
              </w:rPr>
              <w:t>3</w:t>
            </w:r>
            <w:r w:rsidR="00FC6E34">
              <w:rPr>
                <w:noProof/>
                <w:webHidden/>
              </w:rPr>
              <w:fldChar w:fldCharType="end"/>
            </w:r>
          </w:hyperlink>
        </w:p>
        <w:p w14:paraId="2D0A128F" w14:textId="1C70F79E" w:rsidR="00FC6E34" w:rsidRDefault="00FC6E34">
          <w:pPr>
            <w:pStyle w:val="TOC2"/>
            <w:tabs>
              <w:tab w:val="right" w:leader="dot" w:pos="10214"/>
            </w:tabs>
            <w:rPr>
              <w:rFonts w:eastAsiaTheme="minorEastAsia" w:cstheme="minorBidi"/>
              <w:b w:val="0"/>
              <w:bCs w:val="0"/>
              <w:noProof/>
              <w:kern w:val="2"/>
              <w:sz w:val="24"/>
              <w:szCs w:val="24"/>
              <w14:ligatures w14:val="standardContextual"/>
            </w:rPr>
          </w:pPr>
          <w:hyperlink w:anchor="_Toc212210984" w:history="1">
            <w:r w:rsidRPr="0065433B">
              <w:rPr>
                <w:rStyle w:val="Hyperlink"/>
                <w:noProof/>
              </w:rPr>
              <w:t>Types of student positions</w:t>
            </w:r>
            <w:r>
              <w:rPr>
                <w:noProof/>
                <w:webHidden/>
              </w:rPr>
              <w:tab/>
            </w:r>
            <w:r>
              <w:rPr>
                <w:noProof/>
                <w:webHidden/>
              </w:rPr>
              <w:fldChar w:fldCharType="begin"/>
            </w:r>
            <w:r>
              <w:rPr>
                <w:noProof/>
                <w:webHidden/>
              </w:rPr>
              <w:instrText xml:space="preserve"> PAGEREF _Toc212210984 \h </w:instrText>
            </w:r>
            <w:r>
              <w:rPr>
                <w:noProof/>
                <w:webHidden/>
              </w:rPr>
            </w:r>
            <w:r>
              <w:rPr>
                <w:noProof/>
                <w:webHidden/>
              </w:rPr>
              <w:fldChar w:fldCharType="separate"/>
            </w:r>
            <w:r w:rsidR="00C24170">
              <w:rPr>
                <w:noProof/>
                <w:webHidden/>
              </w:rPr>
              <w:t>3</w:t>
            </w:r>
            <w:r>
              <w:rPr>
                <w:noProof/>
                <w:webHidden/>
              </w:rPr>
              <w:fldChar w:fldCharType="end"/>
            </w:r>
          </w:hyperlink>
        </w:p>
        <w:p w14:paraId="292CE190" w14:textId="2B20AEAF" w:rsidR="00FC6E34" w:rsidRDefault="00FC6E34">
          <w:pPr>
            <w:pStyle w:val="TOC2"/>
            <w:tabs>
              <w:tab w:val="right" w:leader="dot" w:pos="10214"/>
            </w:tabs>
            <w:rPr>
              <w:rFonts w:eastAsiaTheme="minorEastAsia" w:cstheme="minorBidi"/>
              <w:b w:val="0"/>
              <w:bCs w:val="0"/>
              <w:noProof/>
              <w:kern w:val="2"/>
              <w:sz w:val="24"/>
              <w:szCs w:val="24"/>
              <w14:ligatures w14:val="standardContextual"/>
            </w:rPr>
          </w:pPr>
          <w:hyperlink w:anchor="_Toc212210988" w:history="1">
            <w:r w:rsidRPr="0065433B">
              <w:rPr>
                <w:rStyle w:val="Hyperlink"/>
                <w:noProof/>
              </w:rPr>
              <w:t>Job description</w:t>
            </w:r>
            <w:r>
              <w:rPr>
                <w:noProof/>
                <w:webHidden/>
              </w:rPr>
              <w:tab/>
            </w:r>
            <w:r>
              <w:rPr>
                <w:noProof/>
                <w:webHidden/>
              </w:rPr>
              <w:fldChar w:fldCharType="begin"/>
            </w:r>
            <w:r>
              <w:rPr>
                <w:noProof/>
                <w:webHidden/>
              </w:rPr>
              <w:instrText xml:space="preserve"> PAGEREF _Toc212210988 \h </w:instrText>
            </w:r>
            <w:r>
              <w:rPr>
                <w:noProof/>
                <w:webHidden/>
              </w:rPr>
            </w:r>
            <w:r>
              <w:rPr>
                <w:noProof/>
                <w:webHidden/>
              </w:rPr>
              <w:fldChar w:fldCharType="separate"/>
            </w:r>
            <w:r w:rsidR="00C24170">
              <w:rPr>
                <w:noProof/>
                <w:webHidden/>
              </w:rPr>
              <w:t>4</w:t>
            </w:r>
            <w:r>
              <w:rPr>
                <w:noProof/>
                <w:webHidden/>
              </w:rPr>
              <w:fldChar w:fldCharType="end"/>
            </w:r>
          </w:hyperlink>
        </w:p>
        <w:p w14:paraId="39D60730" w14:textId="549841DC" w:rsidR="00FC6E34" w:rsidRDefault="00FC6E34">
          <w:pPr>
            <w:pStyle w:val="TOC2"/>
            <w:tabs>
              <w:tab w:val="right" w:leader="dot" w:pos="10214"/>
            </w:tabs>
            <w:rPr>
              <w:rFonts w:eastAsiaTheme="minorEastAsia" w:cstheme="minorBidi"/>
              <w:b w:val="0"/>
              <w:bCs w:val="0"/>
              <w:noProof/>
              <w:kern w:val="2"/>
              <w:sz w:val="24"/>
              <w:szCs w:val="24"/>
              <w14:ligatures w14:val="standardContextual"/>
            </w:rPr>
          </w:pPr>
          <w:hyperlink w:anchor="_Toc212210989" w:history="1">
            <w:r w:rsidRPr="0065433B">
              <w:rPr>
                <w:rStyle w:val="Hyperlink"/>
                <w:noProof/>
              </w:rPr>
              <w:t>Job code and classification</w:t>
            </w:r>
            <w:r>
              <w:rPr>
                <w:noProof/>
                <w:webHidden/>
              </w:rPr>
              <w:tab/>
            </w:r>
            <w:r>
              <w:rPr>
                <w:noProof/>
                <w:webHidden/>
              </w:rPr>
              <w:fldChar w:fldCharType="begin"/>
            </w:r>
            <w:r>
              <w:rPr>
                <w:noProof/>
                <w:webHidden/>
              </w:rPr>
              <w:instrText xml:space="preserve"> PAGEREF _Toc212210989 \h </w:instrText>
            </w:r>
            <w:r>
              <w:rPr>
                <w:noProof/>
                <w:webHidden/>
              </w:rPr>
            </w:r>
            <w:r>
              <w:rPr>
                <w:noProof/>
                <w:webHidden/>
              </w:rPr>
              <w:fldChar w:fldCharType="separate"/>
            </w:r>
            <w:r w:rsidR="00C24170">
              <w:rPr>
                <w:noProof/>
                <w:webHidden/>
              </w:rPr>
              <w:t>4</w:t>
            </w:r>
            <w:r>
              <w:rPr>
                <w:noProof/>
                <w:webHidden/>
              </w:rPr>
              <w:fldChar w:fldCharType="end"/>
            </w:r>
          </w:hyperlink>
        </w:p>
        <w:p w14:paraId="62DE86EA" w14:textId="15AE0CC9" w:rsidR="00FC6E34" w:rsidRDefault="00FC6E34">
          <w:pPr>
            <w:pStyle w:val="TOC2"/>
            <w:tabs>
              <w:tab w:val="right" w:leader="dot" w:pos="10214"/>
            </w:tabs>
            <w:rPr>
              <w:rFonts w:eastAsiaTheme="minorEastAsia" w:cstheme="minorBidi"/>
              <w:b w:val="0"/>
              <w:bCs w:val="0"/>
              <w:noProof/>
              <w:kern w:val="2"/>
              <w:sz w:val="24"/>
              <w:szCs w:val="24"/>
              <w14:ligatures w14:val="standardContextual"/>
            </w:rPr>
          </w:pPr>
          <w:hyperlink w:anchor="_Toc212210990" w:history="1">
            <w:r w:rsidRPr="0065433B">
              <w:rPr>
                <w:rStyle w:val="Hyperlink"/>
                <w:noProof/>
              </w:rPr>
              <w:t>Determining pay rate</w:t>
            </w:r>
            <w:r>
              <w:rPr>
                <w:noProof/>
                <w:webHidden/>
              </w:rPr>
              <w:tab/>
            </w:r>
            <w:r>
              <w:rPr>
                <w:noProof/>
                <w:webHidden/>
              </w:rPr>
              <w:fldChar w:fldCharType="begin"/>
            </w:r>
            <w:r>
              <w:rPr>
                <w:noProof/>
                <w:webHidden/>
              </w:rPr>
              <w:instrText xml:space="preserve"> PAGEREF _Toc212210990 \h </w:instrText>
            </w:r>
            <w:r>
              <w:rPr>
                <w:noProof/>
                <w:webHidden/>
              </w:rPr>
            </w:r>
            <w:r>
              <w:rPr>
                <w:noProof/>
                <w:webHidden/>
              </w:rPr>
              <w:fldChar w:fldCharType="separate"/>
            </w:r>
            <w:r w:rsidR="00C24170">
              <w:rPr>
                <w:noProof/>
                <w:webHidden/>
              </w:rPr>
              <w:t>4</w:t>
            </w:r>
            <w:r>
              <w:rPr>
                <w:noProof/>
                <w:webHidden/>
              </w:rPr>
              <w:fldChar w:fldCharType="end"/>
            </w:r>
          </w:hyperlink>
        </w:p>
        <w:p w14:paraId="0DEAADFB" w14:textId="0D810CB6" w:rsidR="00FC6E34" w:rsidRDefault="00FC6E34">
          <w:pPr>
            <w:pStyle w:val="TOC2"/>
            <w:tabs>
              <w:tab w:val="right" w:leader="dot" w:pos="10214"/>
            </w:tabs>
            <w:rPr>
              <w:rFonts w:eastAsiaTheme="minorEastAsia" w:cstheme="minorBidi"/>
              <w:b w:val="0"/>
              <w:bCs w:val="0"/>
              <w:noProof/>
              <w:kern w:val="2"/>
              <w:sz w:val="24"/>
              <w:szCs w:val="24"/>
              <w14:ligatures w14:val="standardContextual"/>
            </w:rPr>
          </w:pPr>
          <w:hyperlink w:anchor="_Toc212210991" w:history="1">
            <w:r w:rsidRPr="0065433B">
              <w:rPr>
                <w:rStyle w:val="Hyperlink"/>
                <w:noProof/>
              </w:rPr>
              <w:t>Pay increases</w:t>
            </w:r>
            <w:r>
              <w:rPr>
                <w:noProof/>
                <w:webHidden/>
              </w:rPr>
              <w:tab/>
            </w:r>
            <w:r>
              <w:rPr>
                <w:noProof/>
                <w:webHidden/>
              </w:rPr>
              <w:fldChar w:fldCharType="begin"/>
            </w:r>
            <w:r>
              <w:rPr>
                <w:noProof/>
                <w:webHidden/>
              </w:rPr>
              <w:instrText xml:space="preserve"> PAGEREF _Toc212210991 \h </w:instrText>
            </w:r>
            <w:r>
              <w:rPr>
                <w:noProof/>
                <w:webHidden/>
              </w:rPr>
            </w:r>
            <w:r>
              <w:rPr>
                <w:noProof/>
                <w:webHidden/>
              </w:rPr>
              <w:fldChar w:fldCharType="separate"/>
            </w:r>
            <w:r w:rsidR="00C24170">
              <w:rPr>
                <w:noProof/>
                <w:webHidden/>
              </w:rPr>
              <w:t>4</w:t>
            </w:r>
            <w:r>
              <w:rPr>
                <w:noProof/>
                <w:webHidden/>
              </w:rPr>
              <w:fldChar w:fldCharType="end"/>
            </w:r>
          </w:hyperlink>
        </w:p>
        <w:p w14:paraId="7F212A08" w14:textId="15839285" w:rsidR="00FC6E34" w:rsidRDefault="00FC6E34">
          <w:pPr>
            <w:pStyle w:val="TOC2"/>
            <w:tabs>
              <w:tab w:val="right" w:leader="dot" w:pos="10214"/>
            </w:tabs>
            <w:rPr>
              <w:rFonts w:eastAsiaTheme="minorEastAsia" w:cstheme="minorBidi"/>
              <w:b w:val="0"/>
              <w:bCs w:val="0"/>
              <w:noProof/>
              <w:kern w:val="2"/>
              <w:sz w:val="24"/>
              <w:szCs w:val="24"/>
              <w14:ligatures w14:val="standardContextual"/>
            </w:rPr>
          </w:pPr>
          <w:hyperlink w:anchor="_Toc212210992" w:history="1">
            <w:r w:rsidRPr="0065433B">
              <w:rPr>
                <w:rStyle w:val="Hyperlink"/>
                <w:noProof/>
              </w:rPr>
              <w:t>Recruitment</w:t>
            </w:r>
            <w:r>
              <w:rPr>
                <w:noProof/>
                <w:webHidden/>
              </w:rPr>
              <w:tab/>
            </w:r>
            <w:r>
              <w:rPr>
                <w:noProof/>
                <w:webHidden/>
              </w:rPr>
              <w:fldChar w:fldCharType="begin"/>
            </w:r>
            <w:r>
              <w:rPr>
                <w:noProof/>
                <w:webHidden/>
              </w:rPr>
              <w:instrText xml:space="preserve"> PAGEREF _Toc212210992 \h </w:instrText>
            </w:r>
            <w:r>
              <w:rPr>
                <w:noProof/>
                <w:webHidden/>
              </w:rPr>
            </w:r>
            <w:r>
              <w:rPr>
                <w:noProof/>
                <w:webHidden/>
              </w:rPr>
              <w:fldChar w:fldCharType="separate"/>
            </w:r>
            <w:r w:rsidR="00C24170">
              <w:rPr>
                <w:noProof/>
                <w:webHidden/>
              </w:rPr>
              <w:t>5</w:t>
            </w:r>
            <w:r>
              <w:rPr>
                <w:noProof/>
                <w:webHidden/>
              </w:rPr>
              <w:fldChar w:fldCharType="end"/>
            </w:r>
          </w:hyperlink>
        </w:p>
        <w:p w14:paraId="3656696C" w14:textId="6FD494B8" w:rsidR="00FC6E34" w:rsidRDefault="00FC6E34">
          <w:pPr>
            <w:pStyle w:val="TOC2"/>
            <w:tabs>
              <w:tab w:val="right" w:leader="dot" w:pos="10214"/>
            </w:tabs>
            <w:rPr>
              <w:rFonts w:eastAsiaTheme="minorEastAsia" w:cstheme="minorBidi"/>
              <w:b w:val="0"/>
              <w:bCs w:val="0"/>
              <w:noProof/>
              <w:kern w:val="2"/>
              <w:sz w:val="24"/>
              <w:szCs w:val="24"/>
              <w14:ligatures w14:val="standardContextual"/>
            </w:rPr>
          </w:pPr>
          <w:hyperlink w:anchor="_Toc212210993" w:history="1">
            <w:r w:rsidRPr="0065433B">
              <w:rPr>
                <w:rStyle w:val="Hyperlink"/>
                <w:noProof/>
              </w:rPr>
              <w:t>Interview</w:t>
            </w:r>
            <w:r>
              <w:rPr>
                <w:noProof/>
                <w:webHidden/>
              </w:rPr>
              <w:tab/>
            </w:r>
            <w:r>
              <w:rPr>
                <w:noProof/>
                <w:webHidden/>
              </w:rPr>
              <w:fldChar w:fldCharType="begin"/>
            </w:r>
            <w:r>
              <w:rPr>
                <w:noProof/>
                <w:webHidden/>
              </w:rPr>
              <w:instrText xml:space="preserve"> PAGEREF _Toc212210993 \h </w:instrText>
            </w:r>
            <w:r>
              <w:rPr>
                <w:noProof/>
                <w:webHidden/>
              </w:rPr>
            </w:r>
            <w:r>
              <w:rPr>
                <w:noProof/>
                <w:webHidden/>
              </w:rPr>
              <w:fldChar w:fldCharType="separate"/>
            </w:r>
            <w:r w:rsidR="00C24170">
              <w:rPr>
                <w:noProof/>
                <w:webHidden/>
              </w:rPr>
              <w:t>5</w:t>
            </w:r>
            <w:r>
              <w:rPr>
                <w:noProof/>
                <w:webHidden/>
              </w:rPr>
              <w:fldChar w:fldCharType="end"/>
            </w:r>
          </w:hyperlink>
        </w:p>
        <w:p w14:paraId="0D2A84CA" w14:textId="3C700B58" w:rsidR="00FC6E34" w:rsidRDefault="00FC6E34">
          <w:pPr>
            <w:pStyle w:val="TOC2"/>
            <w:tabs>
              <w:tab w:val="right" w:leader="dot" w:pos="10214"/>
            </w:tabs>
            <w:rPr>
              <w:rFonts w:eastAsiaTheme="minorEastAsia" w:cstheme="minorBidi"/>
              <w:b w:val="0"/>
              <w:bCs w:val="0"/>
              <w:noProof/>
              <w:kern w:val="2"/>
              <w:sz w:val="24"/>
              <w:szCs w:val="24"/>
              <w14:ligatures w14:val="standardContextual"/>
            </w:rPr>
          </w:pPr>
          <w:hyperlink w:anchor="_Toc212210995" w:history="1">
            <w:r w:rsidRPr="0065433B">
              <w:rPr>
                <w:rStyle w:val="Hyperlink"/>
                <w:noProof/>
              </w:rPr>
              <w:t>Selection</w:t>
            </w:r>
            <w:r>
              <w:rPr>
                <w:noProof/>
                <w:webHidden/>
              </w:rPr>
              <w:tab/>
            </w:r>
            <w:r>
              <w:rPr>
                <w:noProof/>
                <w:webHidden/>
              </w:rPr>
              <w:fldChar w:fldCharType="begin"/>
            </w:r>
            <w:r>
              <w:rPr>
                <w:noProof/>
                <w:webHidden/>
              </w:rPr>
              <w:instrText xml:space="preserve"> PAGEREF _Toc212210995 \h </w:instrText>
            </w:r>
            <w:r>
              <w:rPr>
                <w:noProof/>
                <w:webHidden/>
              </w:rPr>
            </w:r>
            <w:r>
              <w:rPr>
                <w:noProof/>
                <w:webHidden/>
              </w:rPr>
              <w:fldChar w:fldCharType="separate"/>
            </w:r>
            <w:r w:rsidR="00C24170">
              <w:rPr>
                <w:noProof/>
                <w:webHidden/>
              </w:rPr>
              <w:t>5</w:t>
            </w:r>
            <w:r>
              <w:rPr>
                <w:noProof/>
                <w:webHidden/>
              </w:rPr>
              <w:fldChar w:fldCharType="end"/>
            </w:r>
          </w:hyperlink>
        </w:p>
        <w:p w14:paraId="3334EF68" w14:textId="5240309E" w:rsidR="00FC6E34" w:rsidRDefault="00FC6E34">
          <w:pPr>
            <w:pStyle w:val="TOC1"/>
            <w:tabs>
              <w:tab w:val="right" w:leader="dot" w:pos="10214"/>
            </w:tabs>
            <w:rPr>
              <w:rFonts w:eastAsiaTheme="minorEastAsia" w:cstheme="minorBidi"/>
              <w:b w:val="0"/>
              <w:bCs w:val="0"/>
              <w:iCs w:val="0"/>
              <w:noProof/>
              <w:kern w:val="2"/>
              <w14:ligatures w14:val="standardContextual"/>
            </w:rPr>
          </w:pPr>
          <w:hyperlink w:anchor="_Toc212210996" w:history="1">
            <w:r w:rsidRPr="0065433B">
              <w:rPr>
                <w:rStyle w:val="Hyperlink"/>
                <w:noProof/>
              </w:rPr>
              <w:t>Student onboarding</w:t>
            </w:r>
            <w:r>
              <w:rPr>
                <w:noProof/>
                <w:webHidden/>
              </w:rPr>
              <w:tab/>
            </w:r>
            <w:r>
              <w:rPr>
                <w:noProof/>
                <w:webHidden/>
              </w:rPr>
              <w:fldChar w:fldCharType="begin"/>
            </w:r>
            <w:r>
              <w:rPr>
                <w:noProof/>
                <w:webHidden/>
              </w:rPr>
              <w:instrText xml:space="preserve"> PAGEREF _Toc212210996 \h </w:instrText>
            </w:r>
            <w:r>
              <w:rPr>
                <w:noProof/>
                <w:webHidden/>
              </w:rPr>
            </w:r>
            <w:r>
              <w:rPr>
                <w:noProof/>
                <w:webHidden/>
              </w:rPr>
              <w:fldChar w:fldCharType="separate"/>
            </w:r>
            <w:r w:rsidR="00C24170">
              <w:rPr>
                <w:noProof/>
                <w:webHidden/>
              </w:rPr>
              <w:t>5</w:t>
            </w:r>
            <w:r>
              <w:rPr>
                <w:noProof/>
                <w:webHidden/>
              </w:rPr>
              <w:fldChar w:fldCharType="end"/>
            </w:r>
          </w:hyperlink>
        </w:p>
        <w:p w14:paraId="1A69AF80" w14:textId="2CFA6E27" w:rsidR="00FC6E34" w:rsidRDefault="00FC6E34">
          <w:pPr>
            <w:pStyle w:val="TOC1"/>
            <w:tabs>
              <w:tab w:val="right" w:leader="dot" w:pos="10214"/>
            </w:tabs>
            <w:rPr>
              <w:rFonts w:eastAsiaTheme="minorEastAsia" w:cstheme="minorBidi"/>
              <w:b w:val="0"/>
              <w:bCs w:val="0"/>
              <w:iCs w:val="0"/>
              <w:noProof/>
              <w:kern w:val="2"/>
              <w14:ligatures w14:val="standardContextual"/>
            </w:rPr>
          </w:pPr>
          <w:hyperlink w:anchor="_Toc212211001" w:history="1">
            <w:r w:rsidRPr="0065433B">
              <w:rPr>
                <w:rStyle w:val="Hyperlink"/>
                <w:noProof/>
              </w:rPr>
              <w:t>Student development</w:t>
            </w:r>
            <w:r>
              <w:rPr>
                <w:noProof/>
                <w:webHidden/>
              </w:rPr>
              <w:tab/>
            </w:r>
            <w:r>
              <w:rPr>
                <w:noProof/>
                <w:webHidden/>
              </w:rPr>
              <w:fldChar w:fldCharType="begin"/>
            </w:r>
            <w:r>
              <w:rPr>
                <w:noProof/>
                <w:webHidden/>
              </w:rPr>
              <w:instrText xml:space="preserve"> PAGEREF _Toc212211001 \h </w:instrText>
            </w:r>
            <w:r>
              <w:rPr>
                <w:noProof/>
                <w:webHidden/>
              </w:rPr>
            </w:r>
            <w:r>
              <w:rPr>
                <w:noProof/>
                <w:webHidden/>
              </w:rPr>
              <w:fldChar w:fldCharType="separate"/>
            </w:r>
            <w:r w:rsidR="00C24170">
              <w:rPr>
                <w:noProof/>
                <w:webHidden/>
              </w:rPr>
              <w:t>6</w:t>
            </w:r>
            <w:r>
              <w:rPr>
                <w:noProof/>
                <w:webHidden/>
              </w:rPr>
              <w:fldChar w:fldCharType="end"/>
            </w:r>
          </w:hyperlink>
        </w:p>
        <w:p w14:paraId="047476D8" w14:textId="1194FD02" w:rsidR="00FC6E34" w:rsidRDefault="00FC6E34">
          <w:pPr>
            <w:pStyle w:val="TOC1"/>
            <w:tabs>
              <w:tab w:val="right" w:leader="dot" w:pos="10214"/>
            </w:tabs>
            <w:rPr>
              <w:rFonts w:eastAsiaTheme="minorEastAsia" w:cstheme="minorBidi"/>
              <w:b w:val="0"/>
              <w:bCs w:val="0"/>
              <w:iCs w:val="0"/>
              <w:noProof/>
              <w:kern w:val="2"/>
              <w14:ligatures w14:val="standardContextual"/>
            </w:rPr>
          </w:pPr>
          <w:hyperlink w:anchor="_Toc212211003" w:history="1">
            <w:r w:rsidRPr="0065433B">
              <w:rPr>
                <w:rStyle w:val="Hyperlink"/>
                <w:noProof/>
              </w:rPr>
              <w:t>Performance evaluations</w:t>
            </w:r>
            <w:r>
              <w:rPr>
                <w:noProof/>
                <w:webHidden/>
              </w:rPr>
              <w:tab/>
            </w:r>
            <w:r>
              <w:rPr>
                <w:noProof/>
                <w:webHidden/>
              </w:rPr>
              <w:fldChar w:fldCharType="begin"/>
            </w:r>
            <w:r>
              <w:rPr>
                <w:noProof/>
                <w:webHidden/>
              </w:rPr>
              <w:instrText xml:space="preserve"> PAGEREF _Toc212211003 \h </w:instrText>
            </w:r>
            <w:r>
              <w:rPr>
                <w:noProof/>
                <w:webHidden/>
              </w:rPr>
            </w:r>
            <w:r>
              <w:rPr>
                <w:noProof/>
                <w:webHidden/>
              </w:rPr>
              <w:fldChar w:fldCharType="separate"/>
            </w:r>
            <w:r w:rsidR="00C24170">
              <w:rPr>
                <w:noProof/>
                <w:webHidden/>
              </w:rPr>
              <w:t>6</w:t>
            </w:r>
            <w:r>
              <w:rPr>
                <w:noProof/>
                <w:webHidden/>
              </w:rPr>
              <w:fldChar w:fldCharType="end"/>
            </w:r>
          </w:hyperlink>
        </w:p>
        <w:p w14:paraId="02FFDFEA" w14:textId="2E7BC38D" w:rsidR="00FC6E34" w:rsidRDefault="00FC6E34">
          <w:pPr>
            <w:pStyle w:val="TOC1"/>
            <w:tabs>
              <w:tab w:val="right" w:leader="dot" w:pos="10214"/>
            </w:tabs>
            <w:rPr>
              <w:rFonts w:eastAsiaTheme="minorEastAsia" w:cstheme="minorBidi"/>
              <w:b w:val="0"/>
              <w:bCs w:val="0"/>
              <w:iCs w:val="0"/>
              <w:noProof/>
              <w:kern w:val="2"/>
              <w14:ligatures w14:val="standardContextual"/>
            </w:rPr>
          </w:pPr>
          <w:hyperlink w:anchor="_Toc212211004" w:history="1">
            <w:r w:rsidRPr="0065433B">
              <w:rPr>
                <w:rStyle w:val="Hyperlink"/>
                <w:noProof/>
              </w:rPr>
              <w:t>Student employment policies and procedures</w:t>
            </w:r>
            <w:r>
              <w:rPr>
                <w:noProof/>
                <w:webHidden/>
              </w:rPr>
              <w:tab/>
            </w:r>
            <w:r>
              <w:rPr>
                <w:noProof/>
                <w:webHidden/>
              </w:rPr>
              <w:fldChar w:fldCharType="begin"/>
            </w:r>
            <w:r>
              <w:rPr>
                <w:noProof/>
                <w:webHidden/>
              </w:rPr>
              <w:instrText xml:space="preserve"> PAGEREF _Toc212211004 \h </w:instrText>
            </w:r>
            <w:r>
              <w:rPr>
                <w:noProof/>
                <w:webHidden/>
              </w:rPr>
            </w:r>
            <w:r>
              <w:rPr>
                <w:noProof/>
                <w:webHidden/>
              </w:rPr>
              <w:fldChar w:fldCharType="separate"/>
            </w:r>
            <w:r w:rsidR="00C24170">
              <w:rPr>
                <w:noProof/>
                <w:webHidden/>
              </w:rPr>
              <w:t>6</w:t>
            </w:r>
            <w:r>
              <w:rPr>
                <w:noProof/>
                <w:webHidden/>
              </w:rPr>
              <w:fldChar w:fldCharType="end"/>
            </w:r>
          </w:hyperlink>
        </w:p>
        <w:p w14:paraId="59F3DE7F" w14:textId="1A3C73E8" w:rsidR="00FC6E34" w:rsidRDefault="00FC6E34">
          <w:pPr>
            <w:pStyle w:val="TOC1"/>
            <w:tabs>
              <w:tab w:val="right" w:leader="dot" w:pos="10214"/>
            </w:tabs>
            <w:rPr>
              <w:rFonts w:eastAsiaTheme="minorEastAsia" w:cstheme="minorBidi"/>
              <w:b w:val="0"/>
              <w:bCs w:val="0"/>
              <w:iCs w:val="0"/>
              <w:noProof/>
              <w:kern w:val="2"/>
              <w14:ligatures w14:val="standardContextual"/>
            </w:rPr>
          </w:pPr>
          <w:hyperlink w:anchor="_Toc212211009" w:history="1">
            <w:r w:rsidRPr="0065433B">
              <w:rPr>
                <w:rStyle w:val="Hyperlink"/>
                <w:noProof/>
              </w:rPr>
              <w:t>Terminating student employee appointments</w:t>
            </w:r>
            <w:r>
              <w:rPr>
                <w:noProof/>
                <w:webHidden/>
              </w:rPr>
              <w:tab/>
            </w:r>
            <w:r>
              <w:rPr>
                <w:noProof/>
                <w:webHidden/>
              </w:rPr>
              <w:fldChar w:fldCharType="begin"/>
            </w:r>
            <w:r>
              <w:rPr>
                <w:noProof/>
                <w:webHidden/>
              </w:rPr>
              <w:instrText xml:space="preserve"> PAGEREF _Toc212211009 \h </w:instrText>
            </w:r>
            <w:r>
              <w:rPr>
                <w:noProof/>
                <w:webHidden/>
              </w:rPr>
            </w:r>
            <w:r>
              <w:rPr>
                <w:noProof/>
                <w:webHidden/>
              </w:rPr>
              <w:fldChar w:fldCharType="separate"/>
            </w:r>
            <w:r w:rsidR="00C24170">
              <w:rPr>
                <w:noProof/>
                <w:webHidden/>
              </w:rPr>
              <w:t>7</w:t>
            </w:r>
            <w:r>
              <w:rPr>
                <w:noProof/>
                <w:webHidden/>
              </w:rPr>
              <w:fldChar w:fldCharType="end"/>
            </w:r>
          </w:hyperlink>
        </w:p>
        <w:p w14:paraId="7BABA412" w14:textId="56CAF469" w:rsidR="00FC6E34" w:rsidRDefault="00FC6E34">
          <w:pPr>
            <w:pStyle w:val="TOC1"/>
            <w:tabs>
              <w:tab w:val="right" w:leader="dot" w:pos="10214"/>
            </w:tabs>
            <w:rPr>
              <w:rFonts w:eastAsiaTheme="minorEastAsia" w:cstheme="minorBidi"/>
              <w:b w:val="0"/>
              <w:bCs w:val="0"/>
              <w:iCs w:val="0"/>
              <w:noProof/>
              <w:kern w:val="2"/>
              <w14:ligatures w14:val="standardContextual"/>
            </w:rPr>
          </w:pPr>
          <w:hyperlink w:anchor="_Toc212211010" w:history="1">
            <w:r w:rsidRPr="0065433B">
              <w:rPr>
                <w:rStyle w:val="Hyperlink"/>
                <w:noProof/>
              </w:rPr>
              <w:t>Supervisor training</w:t>
            </w:r>
            <w:r>
              <w:rPr>
                <w:noProof/>
                <w:webHidden/>
              </w:rPr>
              <w:tab/>
            </w:r>
            <w:r>
              <w:rPr>
                <w:noProof/>
                <w:webHidden/>
              </w:rPr>
              <w:fldChar w:fldCharType="begin"/>
            </w:r>
            <w:r>
              <w:rPr>
                <w:noProof/>
                <w:webHidden/>
              </w:rPr>
              <w:instrText xml:space="preserve"> PAGEREF _Toc212211010 \h </w:instrText>
            </w:r>
            <w:r>
              <w:rPr>
                <w:noProof/>
                <w:webHidden/>
              </w:rPr>
            </w:r>
            <w:r>
              <w:rPr>
                <w:noProof/>
                <w:webHidden/>
              </w:rPr>
              <w:fldChar w:fldCharType="separate"/>
            </w:r>
            <w:r w:rsidR="00C24170">
              <w:rPr>
                <w:noProof/>
                <w:webHidden/>
              </w:rPr>
              <w:t>7</w:t>
            </w:r>
            <w:r>
              <w:rPr>
                <w:noProof/>
                <w:webHidden/>
              </w:rPr>
              <w:fldChar w:fldCharType="end"/>
            </w:r>
          </w:hyperlink>
        </w:p>
        <w:p w14:paraId="02C24300" w14:textId="06348A8F" w:rsidR="00FC6E34" w:rsidRDefault="00FC6E34">
          <w:pPr>
            <w:pStyle w:val="TOC1"/>
            <w:tabs>
              <w:tab w:val="right" w:leader="dot" w:pos="10214"/>
            </w:tabs>
            <w:rPr>
              <w:rFonts w:eastAsiaTheme="minorEastAsia" w:cstheme="minorBidi"/>
              <w:b w:val="0"/>
              <w:bCs w:val="0"/>
              <w:iCs w:val="0"/>
              <w:noProof/>
              <w:kern w:val="2"/>
              <w14:ligatures w14:val="standardContextual"/>
            </w:rPr>
          </w:pPr>
          <w:hyperlink w:anchor="_Toc212211011" w:history="1">
            <w:r w:rsidRPr="0065433B">
              <w:rPr>
                <w:rStyle w:val="Hyperlink"/>
                <w:noProof/>
              </w:rPr>
              <w:t>Additional information and contacts</w:t>
            </w:r>
            <w:r>
              <w:rPr>
                <w:noProof/>
                <w:webHidden/>
              </w:rPr>
              <w:tab/>
            </w:r>
            <w:r>
              <w:rPr>
                <w:noProof/>
                <w:webHidden/>
              </w:rPr>
              <w:fldChar w:fldCharType="begin"/>
            </w:r>
            <w:r>
              <w:rPr>
                <w:noProof/>
                <w:webHidden/>
              </w:rPr>
              <w:instrText xml:space="preserve"> PAGEREF _Toc212211011 \h </w:instrText>
            </w:r>
            <w:r>
              <w:rPr>
                <w:noProof/>
                <w:webHidden/>
              </w:rPr>
            </w:r>
            <w:r>
              <w:rPr>
                <w:noProof/>
                <w:webHidden/>
              </w:rPr>
              <w:fldChar w:fldCharType="separate"/>
            </w:r>
            <w:r w:rsidR="00C24170">
              <w:rPr>
                <w:noProof/>
                <w:webHidden/>
              </w:rPr>
              <w:t>7</w:t>
            </w:r>
            <w:r>
              <w:rPr>
                <w:noProof/>
                <w:webHidden/>
              </w:rPr>
              <w:fldChar w:fldCharType="end"/>
            </w:r>
          </w:hyperlink>
        </w:p>
        <w:p w14:paraId="53EADC22" w14:textId="288304EF" w:rsidR="00FC6E34" w:rsidRDefault="00FC6E34">
          <w:pPr>
            <w:pStyle w:val="TOC1"/>
            <w:tabs>
              <w:tab w:val="right" w:leader="dot" w:pos="10214"/>
            </w:tabs>
            <w:rPr>
              <w:rFonts w:eastAsiaTheme="minorEastAsia" w:cstheme="minorBidi"/>
              <w:b w:val="0"/>
              <w:bCs w:val="0"/>
              <w:iCs w:val="0"/>
              <w:noProof/>
              <w:kern w:val="2"/>
              <w14:ligatures w14:val="standardContextual"/>
            </w:rPr>
          </w:pPr>
          <w:hyperlink w:anchor="_Toc212211019" w:history="1">
            <w:r w:rsidRPr="0065433B">
              <w:rPr>
                <w:rStyle w:val="Hyperlink"/>
                <w:noProof/>
              </w:rPr>
              <w:t>Index</w:t>
            </w:r>
            <w:r>
              <w:rPr>
                <w:noProof/>
                <w:webHidden/>
              </w:rPr>
              <w:tab/>
            </w:r>
            <w:r>
              <w:rPr>
                <w:noProof/>
                <w:webHidden/>
              </w:rPr>
              <w:fldChar w:fldCharType="begin"/>
            </w:r>
            <w:r>
              <w:rPr>
                <w:noProof/>
                <w:webHidden/>
              </w:rPr>
              <w:instrText xml:space="preserve"> PAGEREF _Toc212211019 \h </w:instrText>
            </w:r>
            <w:r>
              <w:rPr>
                <w:noProof/>
                <w:webHidden/>
              </w:rPr>
            </w:r>
            <w:r>
              <w:rPr>
                <w:noProof/>
                <w:webHidden/>
              </w:rPr>
              <w:fldChar w:fldCharType="separate"/>
            </w:r>
            <w:r w:rsidR="00C24170">
              <w:rPr>
                <w:noProof/>
                <w:webHidden/>
              </w:rPr>
              <w:t>9</w:t>
            </w:r>
            <w:r>
              <w:rPr>
                <w:noProof/>
                <w:webHidden/>
              </w:rPr>
              <w:fldChar w:fldCharType="end"/>
            </w:r>
          </w:hyperlink>
        </w:p>
        <w:p w14:paraId="740BD50C" w14:textId="48180545" w:rsidR="00FC6E34" w:rsidRDefault="00FC6E34">
          <w:pPr>
            <w:pStyle w:val="TOC2"/>
            <w:tabs>
              <w:tab w:val="right" w:leader="dot" w:pos="10214"/>
            </w:tabs>
            <w:rPr>
              <w:rFonts w:eastAsiaTheme="minorEastAsia" w:cstheme="minorBidi"/>
              <w:b w:val="0"/>
              <w:bCs w:val="0"/>
              <w:noProof/>
              <w:kern w:val="2"/>
              <w:sz w:val="24"/>
              <w:szCs w:val="24"/>
              <w14:ligatures w14:val="standardContextual"/>
            </w:rPr>
          </w:pPr>
          <w:hyperlink w:anchor="_Toc212211020" w:history="1">
            <w:r w:rsidRPr="0065433B">
              <w:rPr>
                <w:rStyle w:val="Hyperlink"/>
                <w:noProof/>
              </w:rPr>
              <w:t>Attachment A: Student job description</w:t>
            </w:r>
            <w:r>
              <w:rPr>
                <w:noProof/>
                <w:webHidden/>
              </w:rPr>
              <w:tab/>
            </w:r>
            <w:r>
              <w:rPr>
                <w:noProof/>
                <w:webHidden/>
              </w:rPr>
              <w:fldChar w:fldCharType="begin"/>
            </w:r>
            <w:r>
              <w:rPr>
                <w:noProof/>
                <w:webHidden/>
              </w:rPr>
              <w:instrText xml:space="preserve"> PAGEREF _Toc212211020 \h </w:instrText>
            </w:r>
            <w:r>
              <w:rPr>
                <w:noProof/>
                <w:webHidden/>
              </w:rPr>
            </w:r>
            <w:r>
              <w:rPr>
                <w:noProof/>
                <w:webHidden/>
              </w:rPr>
              <w:fldChar w:fldCharType="separate"/>
            </w:r>
            <w:r w:rsidR="00C24170">
              <w:rPr>
                <w:noProof/>
                <w:webHidden/>
              </w:rPr>
              <w:t>9</w:t>
            </w:r>
            <w:r>
              <w:rPr>
                <w:noProof/>
                <w:webHidden/>
              </w:rPr>
              <w:fldChar w:fldCharType="end"/>
            </w:r>
          </w:hyperlink>
        </w:p>
        <w:p w14:paraId="7914F82F" w14:textId="2E46BAB3" w:rsidR="00FC6E34" w:rsidRDefault="00FC6E34">
          <w:pPr>
            <w:pStyle w:val="TOC2"/>
            <w:tabs>
              <w:tab w:val="right" w:leader="dot" w:pos="10214"/>
            </w:tabs>
            <w:rPr>
              <w:rFonts w:eastAsiaTheme="minorEastAsia" w:cstheme="minorBidi"/>
              <w:b w:val="0"/>
              <w:bCs w:val="0"/>
              <w:noProof/>
              <w:kern w:val="2"/>
              <w:sz w:val="24"/>
              <w:szCs w:val="24"/>
              <w14:ligatures w14:val="standardContextual"/>
            </w:rPr>
          </w:pPr>
          <w:hyperlink w:anchor="_Toc212211026" w:history="1">
            <w:r w:rsidRPr="0065433B">
              <w:rPr>
                <w:rStyle w:val="Hyperlink"/>
                <w:noProof/>
              </w:rPr>
              <w:t>Attachment B: Sample interview questions</w:t>
            </w:r>
            <w:r>
              <w:rPr>
                <w:noProof/>
                <w:webHidden/>
              </w:rPr>
              <w:tab/>
            </w:r>
            <w:r>
              <w:rPr>
                <w:noProof/>
                <w:webHidden/>
              </w:rPr>
              <w:fldChar w:fldCharType="begin"/>
            </w:r>
            <w:r>
              <w:rPr>
                <w:noProof/>
                <w:webHidden/>
              </w:rPr>
              <w:instrText xml:space="preserve"> PAGEREF _Toc212211026 \h </w:instrText>
            </w:r>
            <w:r>
              <w:rPr>
                <w:noProof/>
                <w:webHidden/>
              </w:rPr>
            </w:r>
            <w:r>
              <w:rPr>
                <w:noProof/>
                <w:webHidden/>
              </w:rPr>
              <w:fldChar w:fldCharType="separate"/>
            </w:r>
            <w:r w:rsidR="00C24170">
              <w:rPr>
                <w:noProof/>
                <w:webHidden/>
              </w:rPr>
              <w:t>10</w:t>
            </w:r>
            <w:r>
              <w:rPr>
                <w:noProof/>
                <w:webHidden/>
              </w:rPr>
              <w:fldChar w:fldCharType="end"/>
            </w:r>
          </w:hyperlink>
        </w:p>
        <w:p w14:paraId="34821DE2" w14:textId="4A605EA8" w:rsidR="00FC6E34" w:rsidRDefault="00FC6E34">
          <w:pPr>
            <w:pStyle w:val="TOC2"/>
            <w:tabs>
              <w:tab w:val="right" w:leader="dot" w:pos="10214"/>
            </w:tabs>
            <w:rPr>
              <w:rFonts w:eastAsiaTheme="minorEastAsia" w:cstheme="minorBidi"/>
              <w:b w:val="0"/>
              <w:bCs w:val="0"/>
              <w:noProof/>
              <w:kern w:val="2"/>
              <w:sz w:val="24"/>
              <w:szCs w:val="24"/>
              <w14:ligatures w14:val="standardContextual"/>
            </w:rPr>
          </w:pPr>
          <w:hyperlink w:anchor="_Toc212211027" w:history="1">
            <w:r w:rsidRPr="0065433B">
              <w:rPr>
                <w:rStyle w:val="Hyperlink"/>
                <w:noProof/>
              </w:rPr>
              <w:t>Attachment C: Offer letter template</w:t>
            </w:r>
            <w:r>
              <w:rPr>
                <w:noProof/>
                <w:webHidden/>
              </w:rPr>
              <w:tab/>
            </w:r>
            <w:r>
              <w:rPr>
                <w:noProof/>
                <w:webHidden/>
              </w:rPr>
              <w:fldChar w:fldCharType="begin"/>
            </w:r>
            <w:r>
              <w:rPr>
                <w:noProof/>
                <w:webHidden/>
              </w:rPr>
              <w:instrText xml:space="preserve"> PAGEREF _Toc212211027 \h </w:instrText>
            </w:r>
            <w:r>
              <w:rPr>
                <w:noProof/>
                <w:webHidden/>
              </w:rPr>
            </w:r>
            <w:r>
              <w:rPr>
                <w:noProof/>
                <w:webHidden/>
              </w:rPr>
              <w:fldChar w:fldCharType="separate"/>
            </w:r>
            <w:r w:rsidR="00C24170">
              <w:rPr>
                <w:noProof/>
                <w:webHidden/>
              </w:rPr>
              <w:t>11</w:t>
            </w:r>
            <w:r>
              <w:rPr>
                <w:noProof/>
                <w:webHidden/>
              </w:rPr>
              <w:fldChar w:fldCharType="end"/>
            </w:r>
          </w:hyperlink>
        </w:p>
        <w:p w14:paraId="7EC135D9" w14:textId="5C99C32E" w:rsidR="00FC6E34" w:rsidRDefault="00FC6E34">
          <w:pPr>
            <w:pStyle w:val="TOC2"/>
            <w:tabs>
              <w:tab w:val="right" w:leader="dot" w:pos="10214"/>
            </w:tabs>
            <w:rPr>
              <w:rFonts w:eastAsiaTheme="minorEastAsia" w:cstheme="minorBidi"/>
              <w:b w:val="0"/>
              <w:bCs w:val="0"/>
              <w:noProof/>
              <w:kern w:val="2"/>
              <w:sz w:val="24"/>
              <w:szCs w:val="24"/>
              <w14:ligatures w14:val="standardContextual"/>
            </w:rPr>
          </w:pPr>
          <w:hyperlink w:anchor="_Toc212211028" w:history="1">
            <w:r w:rsidRPr="0065433B">
              <w:rPr>
                <w:rStyle w:val="Hyperlink"/>
                <w:noProof/>
              </w:rPr>
              <w:t>Attachment D: Supervisor orientation checklist</w:t>
            </w:r>
            <w:r>
              <w:rPr>
                <w:noProof/>
                <w:webHidden/>
              </w:rPr>
              <w:tab/>
            </w:r>
            <w:r>
              <w:rPr>
                <w:noProof/>
                <w:webHidden/>
              </w:rPr>
              <w:fldChar w:fldCharType="begin"/>
            </w:r>
            <w:r>
              <w:rPr>
                <w:noProof/>
                <w:webHidden/>
              </w:rPr>
              <w:instrText xml:space="preserve"> PAGEREF _Toc212211028 \h </w:instrText>
            </w:r>
            <w:r>
              <w:rPr>
                <w:noProof/>
                <w:webHidden/>
              </w:rPr>
            </w:r>
            <w:r>
              <w:rPr>
                <w:noProof/>
                <w:webHidden/>
              </w:rPr>
              <w:fldChar w:fldCharType="separate"/>
            </w:r>
            <w:r w:rsidR="00C24170">
              <w:rPr>
                <w:noProof/>
                <w:webHidden/>
              </w:rPr>
              <w:t>13</w:t>
            </w:r>
            <w:r>
              <w:rPr>
                <w:noProof/>
                <w:webHidden/>
              </w:rPr>
              <w:fldChar w:fldCharType="end"/>
            </w:r>
          </w:hyperlink>
        </w:p>
        <w:p w14:paraId="64DF48F5" w14:textId="4E232EFC" w:rsidR="00FC6E34" w:rsidRDefault="00FC6E34">
          <w:pPr>
            <w:pStyle w:val="TOC2"/>
            <w:tabs>
              <w:tab w:val="right" w:leader="dot" w:pos="10214"/>
            </w:tabs>
            <w:rPr>
              <w:rFonts w:eastAsiaTheme="minorEastAsia" w:cstheme="minorBidi"/>
              <w:b w:val="0"/>
              <w:bCs w:val="0"/>
              <w:noProof/>
              <w:kern w:val="2"/>
              <w:sz w:val="24"/>
              <w:szCs w:val="24"/>
              <w14:ligatures w14:val="standardContextual"/>
            </w:rPr>
          </w:pPr>
          <w:hyperlink w:anchor="_Toc212211036" w:history="1">
            <w:r w:rsidRPr="0065433B">
              <w:rPr>
                <w:rStyle w:val="Hyperlink"/>
                <w:noProof/>
              </w:rPr>
              <w:t>Attachment E: Student employee expectations</w:t>
            </w:r>
            <w:r>
              <w:rPr>
                <w:noProof/>
                <w:webHidden/>
              </w:rPr>
              <w:tab/>
            </w:r>
            <w:r>
              <w:rPr>
                <w:noProof/>
                <w:webHidden/>
              </w:rPr>
              <w:fldChar w:fldCharType="begin"/>
            </w:r>
            <w:r>
              <w:rPr>
                <w:noProof/>
                <w:webHidden/>
              </w:rPr>
              <w:instrText xml:space="preserve"> PAGEREF _Toc212211036 \h </w:instrText>
            </w:r>
            <w:r>
              <w:rPr>
                <w:noProof/>
                <w:webHidden/>
              </w:rPr>
            </w:r>
            <w:r>
              <w:rPr>
                <w:noProof/>
                <w:webHidden/>
              </w:rPr>
              <w:fldChar w:fldCharType="separate"/>
            </w:r>
            <w:r w:rsidR="00C24170">
              <w:rPr>
                <w:noProof/>
                <w:webHidden/>
              </w:rPr>
              <w:t>15</w:t>
            </w:r>
            <w:r>
              <w:rPr>
                <w:noProof/>
                <w:webHidden/>
              </w:rPr>
              <w:fldChar w:fldCharType="end"/>
            </w:r>
          </w:hyperlink>
        </w:p>
        <w:p w14:paraId="707CF905" w14:textId="07A554FB" w:rsidR="00FC6E34" w:rsidRDefault="00FC6E34">
          <w:pPr>
            <w:pStyle w:val="TOC2"/>
            <w:tabs>
              <w:tab w:val="right" w:leader="dot" w:pos="10214"/>
            </w:tabs>
            <w:rPr>
              <w:rFonts w:eastAsiaTheme="minorEastAsia" w:cstheme="minorBidi"/>
              <w:b w:val="0"/>
              <w:bCs w:val="0"/>
              <w:noProof/>
              <w:kern w:val="2"/>
              <w:sz w:val="24"/>
              <w:szCs w:val="24"/>
              <w14:ligatures w14:val="standardContextual"/>
            </w:rPr>
          </w:pPr>
          <w:hyperlink w:anchor="_Toc212211039" w:history="1">
            <w:r w:rsidRPr="0065433B">
              <w:rPr>
                <w:rStyle w:val="Hyperlink"/>
                <w:noProof/>
              </w:rPr>
              <w:t>Attachment F: Discipline – student employees</w:t>
            </w:r>
            <w:r>
              <w:rPr>
                <w:noProof/>
                <w:webHidden/>
              </w:rPr>
              <w:tab/>
            </w:r>
            <w:r>
              <w:rPr>
                <w:noProof/>
                <w:webHidden/>
              </w:rPr>
              <w:fldChar w:fldCharType="begin"/>
            </w:r>
            <w:r>
              <w:rPr>
                <w:noProof/>
                <w:webHidden/>
              </w:rPr>
              <w:instrText xml:space="preserve"> PAGEREF _Toc212211039 \h </w:instrText>
            </w:r>
            <w:r>
              <w:rPr>
                <w:noProof/>
                <w:webHidden/>
              </w:rPr>
            </w:r>
            <w:r>
              <w:rPr>
                <w:noProof/>
                <w:webHidden/>
              </w:rPr>
              <w:fldChar w:fldCharType="separate"/>
            </w:r>
            <w:r w:rsidR="00C24170">
              <w:rPr>
                <w:noProof/>
                <w:webHidden/>
              </w:rPr>
              <w:t>16</w:t>
            </w:r>
            <w:r>
              <w:rPr>
                <w:noProof/>
                <w:webHidden/>
              </w:rPr>
              <w:fldChar w:fldCharType="end"/>
            </w:r>
          </w:hyperlink>
        </w:p>
        <w:p w14:paraId="056A3AB8" w14:textId="7AE4A538" w:rsidR="00FC6E34" w:rsidRDefault="00FC6E34">
          <w:pPr>
            <w:pStyle w:val="TOC2"/>
            <w:tabs>
              <w:tab w:val="right" w:leader="dot" w:pos="10214"/>
            </w:tabs>
            <w:rPr>
              <w:rFonts w:eastAsiaTheme="minorEastAsia" w:cstheme="minorBidi"/>
              <w:b w:val="0"/>
              <w:bCs w:val="0"/>
              <w:noProof/>
              <w:kern w:val="2"/>
              <w:sz w:val="24"/>
              <w:szCs w:val="24"/>
              <w14:ligatures w14:val="standardContextual"/>
            </w:rPr>
          </w:pPr>
          <w:hyperlink w:anchor="_Toc212211040" w:history="1">
            <w:r w:rsidRPr="0065433B">
              <w:rPr>
                <w:rStyle w:val="Hyperlink"/>
                <w:noProof/>
              </w:rPr>
              <w:t>Attachment G: Student employee performance evaluation template</w:t>
            </w:r>
            <w:r>
              <w:rPr>
                <w:noProof/>
                <w:webHidden/>
              </w:rPr>
              <w:tab/>
            </w:r>
            <w:r>
              <w:rPr>
                <w:noProof/>
                <w:webHidden/>
              </w:rPr>
              <w:fldChar w:fldCharType="begin"/>
            </w:r>
            <w:r>
              <w:rPr>
                <w:noProof/>
                <w:webHidden/>
              </w:rPr>
              <w:instrText xml:space="preserve"> PAGEREF _Toc212211040 \h </w:instrText>
            </w:r>
            <w:r>
              <w:rPr>
                <w:noProof/>
                <w:webHidden/>
              </w:rPr>
            </w:r>
            <w:r>
              <w:rPr>
                <w:noProof/>
                <w:webHidden/>
              </w:rPr>
              <w:fldChar w:fldCharType="separate"/>
            </w:r>
            <w:r w:rsidR="00C24170">
              <w:rPr>
                <w:noProof/>
                <w:webHidden/>
              </w:rPr>
              <w:t>17</w:t>
            </w:r>
            <w:r>
              <w:rPr>
                <w:noProof/>
                <w:webHidden/>
              </w:rPr>
              <w:fldChar w:fldCharType="end"/>
            </w:r>
          </w:hyperlink>
        </w:p>
        <w:p w14:paraId="7C458F17" w14:textId="78AE83E3" w:rsidR="007A0186" w:rsidRPr="008C7A4E" w:rsidRDefault="001F2EF1" w:rsidP="008C7A4E">
          <w:pPr>
            <w:pStyle w:val="TOC1"/>
            <w:tabs>
              <w:tab w:val="right" w:leader="dot" w:pos="10214"/>
            </w:tabs>
            <w:rPr>
              <w:rFonts w:eastAsiaTheme="minorEastAsia" w:cstheme="minorBidi"/>
              <w:b w:val="0"/>
              <w:bCs w:val="0"/>
              <w:iCs w:val="0"/>
              <w:noProof/>
              <w:kern w:val="2"/>
              <w14:ligatures w14:val="standardContextual"/>
            </w:rPr>
          </w:pPr>
          <w:r>
            <w:rPr>
              <w:b w:val="0"/>
              <w:bCs w:val="0"/>
              <w:noProof/>
            </w:rPr>
            <w:fldChar w:fldCharType="end"/>
          </w:r>
        </w:p>
      </w:sdtContent>
    </w:sdt>
    <w:p w14:paraId="18E4A08F" w14:textId="39A4A472" w:rsidR="008258C8" w:rsidRPr="00DF1D14" w:rsidRDefault="00BA5FFB" w:rsidP="00BA5FFB">
      <w:pPr>
        <w:pStyle w:val="Heading1"/>
      </w:pPr>
      <w:bookmarkStart w:id="0" w:name="_Toc212210983"/>
      <w:r>
        <w:lastRenderedPageBreak/>
        <w:t>R</w:t>
      </w:r>
      <w:r w:rsidR="00E8023E">
        <w:t>ecruiting and hiring</w:t>
      </w:r>
      <w:bookmarkEnd w:id="0"/>
    </w:p>
    <w:p w14:paraId="0060713B" w14:textId="4683B8CF" w:rsidR="00D47A1C" w:rsidRPr="002165CB" w:rsidRDefault="00D04BB8" w:rsidP="03CCF8D7">
      <w:pPr>
        <w:pStyle w:val="BodyText1"/>
      </w:pPr>
      <w:r>
        <w:t>College of Liberal Arts and Sciences Human Resources</w:t>
      </w:r>
      <w:r w:rsidR="00DD1026">
        <w:t xml:space="preserve"> (CLAS HR)</w:t>
      </w:r>
      <w:r>
        <w:t xml:space="preserve"> is available to </w:t>
      </w:r>
      <w:r w:rsidRPr="03CCF8D7">
        <w:t xml:space="preserve">assist in hiring student employees. </w:t>
      </w:r>
      <w:r w:rsidR="00CA0352">
        <w:t xml:space="preserve">Please refer to this </w:t>
      </w:r>
      <w:r w:rsidR="00DE0F0E">
        <w:t xml:space="preserve">manual, or this </w:t>
      </w:r>
      <w:hyperlink r:id="rId11" w:anchor="accordion-item-18996-2" w:history="1">
        <w:r w:rsidR="00CA0352" w:rsidRPr="00CA0352">
          <w:rPr>
            <w:rStyle w:val="Hyperlink"/>
          </w:rPr>
          <w:t>one-page resource on student employee hiring</w:t>
        </w:r>
      </w:hyperlink>
      <w:r w:rsidR="00DE0F0E">
        <w:t>,</w:t>
      </w:r>
      <w:r w:rsidR="00CA0352">
        <w:t xml:space="preserve"> and contact </w:t>
      </w:r>
      <w:r w:rsidR="00E30F83">
        <w:t>your HR representative</w:t>
      </w:r>
      <w:r w:rsidR="00CA0352">
        <w:t xml:space="preserve"> with </w:t>
      </w:r>
      <w:r w:rsidR="00E30F83">
        <w:t xml:space="preserve">any </w:t>
      </w:r>
      <w:r w:rsidR="00CA0352">
        <w:t>further questions.</w:t>
      </w:r>
    </w:p>
    <w:p w14:paraId="3300E2DE" w14:textId="14907CB6" w:rsidR="00387D2E" w:rsidRPr="00C84A27" w:rsidRDefault="00F83314" w:rsidP="00F83314">
      <w:pPr>
        <w:pStyle w:val="Heading2"/>
      </w:pPr>
      <w:bookmarkStart w:id="1" w:name="_Toc212210984"/>
      <w:r>
        <w:t>Types of student positions</w:t>
      </w:r>
      <w:bookmarkEnd w:id="1"/>
    </w:p>
    <w:p w14:paraId="7522BFBA" w14:textId="77777777" w:rsidR="00A80282" w:rsidRDefault="005F7757" w:rsidP="00C66F6D">
      <w:pPr>
        <w:pStyle w:val="Heading3"/>
      </w:pPr>
      <w:bookmarkStart w:id="2" w:name="_Toc212205720"/>
      <w:bookmarkStart w:id="3" w:name="_Toc212210985"/>
      <w:r w:rsidRPr="00F87E9C">
        <w:t>Biweekly continuous/part-time hourly</w:t>
      </w:r>
      <w:bookmarkEnd w:id="2"/>
      <w:bookmarkEnd w:id="3"/>
      <w:r w:rsidRPr="005F7757">
        <w:t xml:space="preserve"> </w:t>
      </w:r>
    </w:p>
    <w:p w14:paraId="376843C7" w14:textId="18BB9FD1" w:rsidR="005F7757" w:rsidRDefault="005F7757" w:rsidP="00DC2118">
      <w:pPr>
        <w:pStyle w:val="BodyText1"/>
      </w:pPr>
      <w:r w:rsidRPr="005F7757">
        <w:t xml:space="preserve">The appointment continues until it is terminated by the </w:t>
      </w:r>
      <w:r w:rsidR="005917FD" w:rsidRPr="005F7757">
        <w:t>department,</w:t>
      </w:r>
      <w:r w:rsidRPr="005F7757">
        <w:t xml:space="preserve"> or the student no longer is enrolled at the University of Iowa. Students are allowed to work 20 hours/week in total, except for during summer and other breaks.</w:t>
      </w:r>
      <w:r w:rsidR="006B5C8E">
        <w:t xml:space="preserve"> </w:t>
      </w:r>
      <w:r w:rsidR="00E81EA4">
        <w:t xml:space="preserve">Please visit </w:t>
      </w:r>
      <w:hyperlink r:id="rId12" w:history="1">
        <w:r w:rsidR="00E81EA4" w:rsidRPr="00E81EA4">
          <w:rPr>
            <w:rStyle w:val="Hyperlink"/>
          </w:rPr>
          <w:t>Hours Per Week Limitations</w:t>
        </w:r>
      </w:hyperlink>
      <w:r w:rsidR="00E81EA4">
        <w:t xml:space="preserve"> for more details.</w:t>
      </w:r>
      <w:r w:rsidR="006B5C8E">
        <w:t xml:space="preserve"> </w:t>
      </w:r>
    </w:p>
    <w:p w14:paraId="28F34FF4" w14:textId="77777777" w:rsidR="00A80282" w:rsidRDefault="00EA4C51" w:rsidP="00C66F6D">
      <w:pPr>
        <w:pStyle w:val="Heading3"/>
      </w:pPr>
      <w:bookmarkStart w:id="4" w:name="_Toc212205721"/>
      <w:bookmarkStart w:id="5" w:name="_Toc212210986"/>
      <w:r w:rsidRPr="00F87E9C">
        <w:t>Work-Study (academic year)</w:t>
      </w:r>
      <w:bookmarkEnd w:id="4"/>
      <w:bookmarkEnd w:id="5"/>
    </w:p>
    <w:p w14:paraId="4F0F7DD6" w14:textId="77777777" w:rsidR="00854778" w:rsidRDefault="00EA4C51" w:rsidP="00DC2118">
      <w:pPr>
        <w:pStyle w:val="BodyText1"/>
      </w:pPr>
      <w:r>
        <w:t>If a student has a work-study award, the department will only need to pay 50% of the student’s wages</w:t>
      </w:r>
      <w:r w:rsidR="00603D60">
        <w:t xml:space="preserve"> up to $12/hour</w:t>
      </w:r>
      <w:r>
        <w:t xml:space="preserve">. The work-study program pays the remaining 50% until the student has earned the amount of the Work-Study award. Please note that we can’t award someone a work-study award at the College of </w:t>
      </w:r>
      <w:r w:rsidR="178EE580">
        <w:t>Liberal Arts and Sciences</w:t>
      </w:r>
      <w:r>
        <w:t xml:space="preserve">; student must apply for financial aid each year by completing the Free Application for Federal Student Aid (FAFSA) and requesting Work-Study on the FAFSA. In order to be offered and utilize the Work-Study offer, a student must be a U.S. citizen or eligible noncitizen, be meeting Satisfactory Academic Progress (SAP), not have a </w:t>
      </w:r>
      <w:proofErr w:type="gramStart"/>
      <w:r>
        <w:t>University</w:t>
      </w:r>
      <w:proofErr w:type="gramEnd"/>
      <w:r>
        <w:t xml:space="preserve"> bill from a prior session and be registered for at least half-time hours (academic year: six hours undergraduate or five hours graduate per semester; summer: six hours undergraduate or three hours graduate). </w:t>
      </w:r>
    </w:p>
    <w:p w14:paraId="122D7478" w14:textId="645B2D43" w:rsidR="008D2FF1" w:rsidRDefault="001E28D9" w:rsidP="00DC2118">
      <w:pPr>
        <w:pStyle w:val="BodyText1"/>
      </w:pPr>
      <w:r>
        <w:t>Websites providing</w:t>
      </w:r>
      <w:r w:rsidR="00EA4C51">
        <w:t xml:space="preserve"> additional </w:t>
      </w:r>
      <w:r w:rsidR="00854778">
        <w:t>information</w:t>
      </w:r>
      <w:r>
        <w:t>:</w:t>
      </w:r>
    </w:p>
    <w:p w14:paraId="4860A312" w14:textId="4EDDA43C" w:rsidR="008D2FF1" w:rsidRDefault="008D2FF1" w:rsidP="008D2FF1">
      <w:pPr>
        <w:pStyle w:val="BodyText1"/>
        <w:numPr>
          <w:ilvl w:val="0"/>
          <w:numId w:val="23"/>
        </w:numPr>
      </w:pPr>
      <w:hyperlink r:id="rId13" w:history="1">
        <w:r w:rsidRPr="008D2FF1">
          <w:rPr>
            <w:rStyle w:val="Hyperlink"/>
          </w:rPr>
          <w:t>Work-Study</w:t>
        </w:r>
      </w:hyperlink>
    </w:p>
    <w:p w14:paraId="0E08FDCE" w14:textId="5D2EE953" w:rsidR="00D47A1C" w:rsidRDefault="008D2FF1" w:rsidP="008D2FF1">
      <w:pPr>
        <w:pStyle w:val="BodyText1"/>
        <w:numPr>
          <w:ilvl w:val="0"/>
          <w:numId w:val="23"/>
        </w:numPr>
      </w:pPr>
      <w:hyperlink r:id="rId14" w:history="1">
        <w:r>
          <w:rPr>
            <w:rStyle w:val="Hyperlink"/>
          </w:rPr>
          <w:t>Federal Work-Study Partners</w:t>
        </w:r>
      </w:hyperlink>
      <w:r>
        <w:t xml:space="preserve"> </w:t>
      </w:r>
    </w:p>
    <w:p w14:paraId="205C10D1" w14:textId="77777777" w:rsidR="00A80282" w:rsidRDefault="004D437E" w:rsidP="00C66F6D">
      <w:pPr>
        <w:pStyle w:val="Heading3"/>
      </w:pPr>
      <w:bookmarkStart w:id="6" w:name="_Toc212205722"/>
      <w:bookmarkStart w:id="7" w:name="_Toc212210987"/>
      <w:r w:rsidRPr="00F87E9C">
        <w:t>Summer (not Work-Study)</w:t>
      </w:r>
      <w:bookmarkEnd w:id="6"/>
      <w:bookmarkEnd w:id="7"/>
    </w:p>
    <w:p w14:paraId="1CA5FAA3" w14:textId="52D71561" w:rsidR="004D437E" w:rsidRDefault="004D437E" w:rsidP="00DC2118">
      <w:pPr>
        <w:pStyle w:val="BodyText1"/>
      </w:pPr>
      <w:r w:rsidRPr="004D437E">
        <w:t>The employer pays 100% of the wages. During the summer, students are allowed to work up to 40 hours/</w:t>
      </w:r>
      <w:proofErr w:type="gramStart"/>
      <w:r w:rsidRPr="004D437E">
        <w:t>week</w:t>
      </w:r>
      <w:proofErr w:type="gramEnd"/>
      <w:r w:rsidRPr="004D437E">
        <w:t xml:space="preserve"> and UI employers can hire students using three appointment types:</w:t>
      </w:r>
    </w:p>
    <w:p w14:paraId="01FAC2D5" w14:textId="77777777" w:rsidR="008925F7" w:rsidRDefault="00AE0A0E" w:rsidP="008925F7">
      <w:pPr>
        <w:pStyle w:val="BulletedList"/>
        <w:numPr>
          <w:ilvl w:val="0"/>
          <w:numId w:val="25"/>
        </w:numPr>
      </w:pPr>
      <w:r w:rsidRPr="158022DA">
        <w:rPr>
          <w:rStyle w:val="ParagraphCalloutChar"/>
        </w:rPr>
        <w:t>Students enrolled in summer UI classes</w:t>
      </w:r>
      <w:r>
        <w:t xml:space="preserve"> may be appointed using the biweekly student continuous option. This appointment type has a </w:t>
      </w:r>
      <w:r w:rsidR="61D58A5D">
        <w:t xml:space="preserve">start </w:t>
      </w:r>
      <w:r>
        <w:t xml:space="preserve">date, but no end date. The appointment remains in effect </w:t>
      </w:r>
      <w:proofErr w:type="gramStart"/>
      <w:r>
        <w:t>as long as</w:t>
      </w:r>
      <w:proofErr w:type="gramEnd"/>
      <w:r>
        <w:t xml:space="preserve"> the student is enrolled for at least one semester hour.</w:t>
      </w:r>
    </w:p>
    <w:p w14:paraId="1649227C" w14:textId="77777777" w:rsidR="008925F7" w:rsidRDefault="00AE0A0E" w:rsidP="004C29E7">
      <w:pPr>
        <w:pStyle w:val="BulletedList"/>
        <w:numPr>
          <w:ilvl w:val="0"/>
          <w:numId w:val="25"/>
        </w:numPr>
      </w:pPr>
      <w:r w:rsidRPr="00F83314">
        <w:rPr>
          <w:rStyle w:val="ParagraphCalloutChar"/>
        </w:rPr>
        <w:t>Students enrolled in spring UI classes, but not summer</w:t>
      </w:r>
      <w:r>
        <w:t>, may be appointed using the biweekly student summer option. This appointment type has a start and end date. If the student continues UI enrollment in the fall, the employer can appoint them under biweekly student continuous for the fall.</w:t>
      </w:r>
    </w:p>
    <w:p w14:paraId="4FECBBFD" w14:textId="0936CC52" w:rsidR="00AE0A0E" w:rsidRDefault="00AE0A0E" w:rsidP="004C29E7">
      <w:pPr>
        <w:pStyle w:val="BulletedList"/>
        <w:numPr>
          <w:ilvl w:val="0"/>
          <w:numId w:val="25"/>
        </w:numPr>
      </w:pPr>
      <w:r w:rsidRPr="00F83314">
        <w:rPr>
          <w:rStyle w:val="ParagraphCalloutChar"/>
        </w:rPr>
        <w:t>Students enrolled at a college/university other than the University of Iowa or a high school</w:t>
      </w:r>
      <w:r>
        <w:t xml:space="preserve"> during the prior spring session or for the current summer session can be appointed using the professional and scientific appointment and the subtype of biweekly non-student ("non- student" means non-UI student). Employers should use a Job Code of </w:t>
      </w:r>
      <w:hyperlink r:id="rId15" w:history="1">
        <w:r w:rsidRPr="00784F8D">
          <w:rPr>
            <w:rStyle w:val="Hyperlink"/>
          </w:rPr>
          <w:t>PZ07</w:t>
        </w:r>
      </w:hyperlink>
      <w:r>
        <w:t xml:space="preserve">. This appointment type has a start and end date. The job must be posted under the Temporary/Other option in Jobs@UIOWA for the required three-day </w:t>
      </w:r>
      <w:proofErr w:type="gramStart"/>
      <w:r>
        <w:t>time period</w:t>
      </w:r>
      <w:proofErr w:type="gramEnd"/>
      <w:r>
        <w:t xml:space="preserve"> unless the student meets the internal hire rules of being employed by the University in the last 24 months.</w:t>
      </w:r>
    </w:p>
    <w:p w14:paraId="3783BDF6" w14:textId="44522F44" w:rsidR="00446443" w:rsidRDefault="00A31F0C">
      <w:pPr>
        <w:spacing w:before="0" w:after="0" w:line="240" w:lineRule="auto"/>
        <w:jc w:val="left"/>
      </w:pPr>
      <w:r w:rsidRPr="0067117C">
        <w:lastRenderedPageBreak/>
        <w:t>If your work-study employee will continue working during the summer, or</w:t>
      </w:r>
      <w:r w:rsidRPr="00A839C6">
        <w:t xml:space="preserve"> if you plan to hire a student enrolled at another college/university, please contact </w:t>
      </w:r>
      <w:r w:rsidR="4F35691C" w:rsidRPr="00A839C6">
        <w:t>your HR rep</w:t>
      </w:r>
      <w:r w:rsidRPr="00A839C6">
        <w:t xml:space="preserve"> for</w:t>
      </w:r>
      <w:r>
        <w:t xml:space="preserve"> further details and posting requirements.</w:t>
      </w:r>
    </w:p>
    <w:p w14:paraId="09FD72A0" w14:textId="7DC09F33" w:rsidR="000D3AD4" w:rsidRPr="00620652" w:rsidRDefault="00F25670" w:rsidP="00620652">
      <w:pPr>
        <w:pStyle w:val="Heading2"/>
      </w:pPr>
      <w:bookmarkStart w:id="8" w:name="_Toc212210988"/>
      <w:r>
        <w:t>Job description</w:t>
      </w:r>
      <w:bookmarkEnd w:id="8"/>
    </w:p>
    <w:p w14:paraId="7549E8AE" w14:textId="27C3C5AD" w:rsidR="00315C7B" w:rsidRDefault="008925F7" w:rsidP="03CCF8D7">
      <w:pPr>
        <w:pStyle w:val="BodyText1"/>
        <w:rPr>
          <w:b/>
          <w:bCs/>
        </w:rPr>
      </w:pPr>
      <w:r>
        <w:t>A student job description should describe</w:t>
      </w:r>
      <w:r w:rsidR="00315C7B">
        <w:t xml:space="preserve"> the duties and responsibilities of the student position</w:t>
      </w:r>
      <w:r>
        <w:t xml:space="preserve">, including </w:t>
      </w:r>
      <w:r w:rsidR="00315C7B">
        <w:t>the work that will be done</w:t>
      </w:r>
      <w:r>
        <w:t>,</w:t>
      </w:r>
      <w:r w:rsidR="00315C7B">
        <w:t xml:space="preserve"> as well as the knowledge, skills, and abilities needed to be successful. Job descriptions can be used for recruitment, communicating the duties of the position, setting performance expectations, and evaluating job performance for pay increases.</w:t>
      </w:r>
    </w:p>
    <w:p w14:paraId="3D9CACFA" w14:textId="249A0628" w:rsidR="00D7761A" w:rsidRPr="00387D2E" w:rsidRDefault="00D7761A" w:rsidP="00F83314">
      <w:pPr>
        <w:pStyle w:val="BodyText1"/>
      </w:pPr>
      <w:r w:rsidRPr="00387D2E">
        <w:t>A job description typically includes the following:</w:t>
      </w:r>
    </w:p>
    <w:p w14:paraId="3EA4B80E" w14:textId="14159221" w:rsidR="00D7761A" w:rsidRDefault="00D7761A" w:rsidP="00471835">
      <w:pPr>
        <w:pStyle w:val="BulletedList"/>
        <w:numPr>
          <w:ilvl w:val="0"/>
          <w:numId w:val="26"/>
        </w:numPr>
      </w:pPr>
      <w:hyperlink r:id="rId16" w:history="1">
        <w:r w:rsidRPr="00282356">
          <w:rPr>
            <w:rStyle w:val="Hyperlink"/>
            <w:rFonts w:ascii="Roboto" w:hAnsi="Roboto"/>
          </w:rPr>
          <w:t>Student Hourly Job Work Codes</w:t>
        </w:r>
      </w:hyperlink>
    </w:p>
    <w:p w14:paraId="5035C4A1" w14:textId="5F8509DB" w:rsidR="00D7761A" w:rsidRDefault="00D7761A" w:rsidP="00471835">
      <w:pPr>
        <w:pStyle w:val="BulletedList"/>
        <w:numPr>
          <w:ilvl w:val="0"/>
          <w:numId w:val="26"/>
        </w:numPr>
      </w:pPr>
      <w:r>
        <w:t>Responsibilities/job duties</w:t>
      </w:r>
    </w:p>
    <w:p w14:paraId="39C542A2" w14:textId="2F2A93EF" w:rsidR="00D7761A" w:rsidRDefault="00D7761A" w:rsidP="00471835">
      <w:pPr>
        <w:pStyle w:val="BulletedList"/>
        <w:numPr>
          <w:ilvl w:val="0"/>
          <w:numId w:val="26"/>
        </w:numPr>
      </w:pPr>
      <w:r>
        <w:t>Qualifications</w:t>
      </w:r>
    </w:p>
    <w:p w14:paraId="5F9A1B23" w14:textId="5932765C" w:rsidR="00D7761A" w:rsidRDefault="00D7761A" w:rsidP="00471835">
      <w:pPr>
        <w:pStyle w:val="BulletedList"/>
        <w:numPr>
          <w:ilvl w:val="0"/>
          <w:numId w:val="26"/>
        </w:numPr>
      </w:pPr>
      <w:r>
        <w:t>Pay rate</w:t>
      </w:r>
    </w:p>
    <w:p w14:paraId="58516AF5" w14:textId="3F4B6D05" w:rsidR="00411A0C" w:rsidRDefault="00D7761A" w:rsidP="00411A0C">
      <w:pPr>
        <w:pStyle w:val="BulletedList"/>
        <w:numPr>
          <w:ilvl w:val="0"/>
          <w:numId w:val="26"/>
        </w:numPr>
      </w:pPr>
      <w:r>
        <w:t>Days/hours needing to work</w:t>
      </w:r>
    </w:p>
    <w:p w14:paraId="3B76420C" w14:textId="1979D70B" w:rsidR="002C4C1C" w:rsidRDefault="00955B8E" w:rsidP="00955B8E">
      <w:pPr>
        <w:pStyle w:val="ParagraphCallout"/>
        <w:ind w:left="0"/>
      </w:pPr>
      <w:r>
        <w:t>Job description template</w:t>
      </w:r>
      <w:r w:rsidR="002C4C1C">
        <w:t xml:space="preserve">: </w:t>
      </w:r>
      <w:hyperlink w:anchor="_Attachment_A_–" w:history="1">
        <w:r w:rsidR="002C4C1C" w:rsidRPr="00955B8E">
          <w:rPr>
            <w:rStyle w:val="Hyperlink"/>
            <w:b/>
            <w:bCs w:val="0"/>
          </w:rPr>
          <w:t>Attachment A</w:t>
        </w:r>
      </w:hyperlink>
    </w:p>
    <w:p w14:paraId="5AE3F60A" w14:textId="6AF7A16B" w:rsidR="00C72C17" w:rsidRDefault="00C72C17" w:rsidP="00C72C17">
      <w:pPr>
        <w:pStyle w:val="Heading2"/>
      </w:pPr>
      <w:bookmarkStart w:id="9" w:name="_Toc212210989"/>
      <w:r>
        <w:t xml:space="preserve">Job </w:t>
      </w:r>
      <w:r w:rsidR="00381218">
        <w:t>code and classification</w:t>
      </w:r>
      <w:bookmarkEnd w:id="9"/>
    </w:p>
    <w:p w14:paraId="307E927D" w14:textId="42C7D1FC" w:rsidR="00696203" w:rsidRDefault="00696203" w:rsidP="00181FD5">
      <w:pPr>
        <w:pStyle w:val="BodyText1"/>
      </w:pPr>
      <w:r>
        <w:t xml:space="preserve">Select the appropriate job code from the </w:t>
      </w:r>
      <w:hyperlink r:id="rId17" w:history="1">
        <w:r w:rsidRPr="00082BE7">
          <w:rPr>
            <w:rStyle w:val="Hyperlink"/>
            <w:rFonts w:ascii="Roboto" w:hAnsi="Roboto"/>
          </w:rPr>
          <w:t>student job classification list</w:t>
        </w:r>
      </w:hyperlink>
      <w:r>
        <w:t>.</w:t>
      </w:r>
    </w:p>
    <w:p w14:paraId="216CA10F" w14:textId="6AE4D65B" w:rsidR="00696203" w:rsidRDefault="00696203" w:rsidP="006562ED">
      <w:pPr>
        <w:pStyle w:val="ParagraphCallout"/>
        <w:ind w:left="0"/>
      </w:pPr>
      <w:r>
        <w:t>Common job codes in CLAS</w:t>
      </w:r>
    </w:p>
    <w:p w14:paraId="7895F80A" w14:textId="77777777" w:rsidR="00696203" w:rsidRPr="00FC7C8E" w:rsidRDefault="00696203" w:rsidP="00FC7C8E">
      <w:pPr>
        <w:pStyle w:val="BulletedList"/>
        <w:numPr>
          <w:ilvl w:val="0"/>
          <w:numId w:val="28"/>
        </w:numPr>
      </w:pPr>
      <w:r w:rsidRPr="00FC7C8E">
        <w:t>S708 – Office Support Assistant</w:t>
      </w:r>
    </w:p>
    <w:p w14:paraId="210607B4" w14:textId="77777777" w:rsidR="00696203" w:rsidRPr="00FC7C8E" w:rsidRDefault="00696203" w:rsidP="00FC7C8E">
      <w:pPr>
        <w:pStyle w:val="BulletedList"/>
        <w:numPr>
          <w:ilvl w:val="0"/>
          <w:numId w:val="28"/>
        </w:numPr>
      </w:pPr>
      <w:r w:rsidRPr="00FC7C8E">
        <w:t>S916 – Academic Research Assistant</w:t>
      </w:r>
    </w:p>
    <w:p w14:paraId="298F7545" w14:textId="33FA3668" w:rsidR="00696203" w:rsidRPr="00FC7C8E" w:rsidRDefault="00696203" w:rsidP="00FC7C8E">
      <w:pPr>
        <w:pStyle w:val="BulletedList"/>
        <w:numPr>
          <w:ilvl w:val="0"/>
          <w:numId w:val="28"/>
        </w:numPr>
      </w:pPr>
      <w:r w:rsidRPr="00FC7C8E">
        <w:t>S928 – Laboratory Research Assistant</w:t>
      </w:r>
    </w:p>
    <w:p w14:paraId="7F929D72" w14:textId="07C0B2CA" w:rsidR="00696203" w:rsidRDefault="00696203" w:rsidP="00181FD5">
      <w:pPr>
        <w:pStyle w:val="BodyText1"/>
      </w:pPr>
      <w:r>
        <w:t>When determining the appropriate level (</w:t>
      </w:r>
      <w:r w:rsidR="00FC7C8E">
        <w:t xml:space="preserve">i.e. </w:t>
      </w:r>
      <w:r>
        <w:t>Assistant, Associate, Lead</w:t>
      </w:r>
      <w:r w:rsidR="00FC7C8E">
        <w:t>, etc.</w:t>
      </w:r>
      <w:r>
        <w:t>) within each classification, consider the level of complexity, supervision required, and how frequently the student will use independent judgment.</w:t>
      </w:r>
    </w:p>
    <w:p w14:paraId="19EE2774" w14:textId="59879125" w:rsidR="00BE03CC" w:rsidRDefault="00BE03CC" w:rsidP="00BE03CC">
      <w:pPr>
        <w:pStyle w:val="BodyText1"/>
      </w:pPr>
      <w:r>
        <w:t xml:space="preserve">If wondering if a new job classification is warranted, please visit </w:t>
      </w:r>
      <w:hyperlink r:id="rId18" w:tooltip="https://link.uiowa.edu/l/69174eee-660e-4ea8-a250-2a89e3fcf1e1?m=fb6ead2d-7960-412d-bbfd-79d3b6a57cfa&amp;c=d.hr.marketing&amp;i=202510" w:history="1">
        <w:r w:rsidRPr="00381218">
          <w:rPr>
            <w:rStyle w:val="Hyperlink"/>
          </w:rPr>
          <w:t>Student Job Classification Guidance</w:t>
        </w:r>
      </w:hyperlink>
      <w:r>
        <w:t>.</w:t>
      </w:r>
    </w:p>
    <w:p w14:paraId="3A599677" w14:textId="29EF309A" w:rsidR="00BE03CC" w:rsidRDefault="00BE03CC" w:rsidP="00181FD5">
      <w:pPr>
        <w:pStyle w:val="BodyText1"/>
      </w:pPr>
      <w:r>
        <w:t xml:space="preserve">If </w:t>
      </w:r>
      <w:r w:rsidR="00BB56E5">
        <w:t>wanting to proceed with</w:t>
      </w:r>
      <w:r>
        <w:t xml:space="preserve"> reclassification, please visit </w:t>
      </w:r>
      <w:hyperlink r:id="rId19" w:tooltip="https://link.uiowa.edu/l/30e19a3c-ebdc-471a-ac4a-e9bccee95b93?m=fb6ead2d-7960-412d-bbfd-79d3b6a57cfa&amp;c=d.hr.marketing&amp;i=202510" w:history="1">
        <w:r w:rsidRPr="00BE03CC">
          <w:rPr>
            <w:rStyle w:val="Hyperlink"/>
          </w:rPr>
          <w:t>Student Employee Reclassification Guidance</w:t>
        </w:r>
      </w:hyperlink>
      <w:r>
        <w:t>.</w:t>
      </w:r>
    </w:p>
    <w:p w14:paraId="25BAA4F2" w14:textId="262BC139" w:rsidR="00DD54C0" w:rsidRDefault="00DD54C0" w:rsidP="00DD54C0">
      <w:pPr>
        <w:pStyle w:val="Heading2"/>
      </w:pPr>
      <w:bookmarkStart w:id="10" w:name="_Toc212210990"/>
      <w:r>
        <w:t>Determining pay rate</w:t>
      </w:r>
      <w:bookmarkEnd w:id="10"/>
    </w:p>
    <w:p w14:paraId="16B89607" w14:textId="27A19BF0" w:rsidR="00EC21D9" w:rsidRDefault="00696203" w:rsidP="00A61345">
      <w:pPr>
        <w:pStyle w:val="BodyText1"/>
      </w:pPr>
      <w:r>
        <w:t>A position’s pay rate is based on job duties, qualifications, difficulty in filling the position, and the department’s budget</w:t>
      </w:r>
      <w:r w:rsidR="00EC21D9">
        <w:t>.</w:t>
      </w:r>
      <w:r w:rsidR="006B5830">
        <w:t xml:space="preserve"> Please visit</w:t>
      </w:r>
      <w:r w:rsidR="005F72D6">
        <w:t xml:space="preserve"> </w:t>
      </w:r>
      <w:hyperlink r:id="rId20" w:tooltip="https://link.uiowa.edu/l/0942cf66-9c13-4bc6-be50-b8d4e4ef1673?m=fb6ead2d-7960-412d-bbfd-79d3b6a57cfa&amp;c=d.hr.marketing&amp;i=202510" w:history="1">
        <w:r w:rsidR="005F72D6" w:rsidRPr="005F72D6">
          <w:rPr>
            <w:rStyle w:val="Hyperlink"/>
          </w:rPr>
          <w:t>Student Position Wage Determination Guidance</w:t>
        </w:r>
      </w:hyperlink>
      <w:r w:rsidR="005F72D6">
        <w:t xml:space="preserve"> for more details.</w:t>
      </w:r>
      <w:r w:rsidR="006B5830">
        <w:t xml:space="preserve"> </w:t>
      </w:r>
    </w:p>
    <w:p w14:paraId="685D5CFA" w14:textId="4AF492FA" w:rsidR="00DA4C80" w:rsidRDefault="00DA4C80" w:rsidP="00DA4C80">
      <w:pPr>
        <w:pStyle w:val="Heading2"/>
      </w:pPr>
      <w:bookmarkStart w:id="11" w:name="_Toc212210991"/>
      <w:r>
        <w:t>Pay increases</w:t>
      </w:r>
      <w:bookmarkEnd w:id="11"/>
    </w:p>
    <w:p w14:paraId="30EA0D00" w14:textId="33E221AF" w:rsidR="005B15B8" w:rsidRDefault="005B15B8" w:rsidP="00181FD5">
      <w:pPr>
        <w:pStyle w:val="BodyText1"/>
      </w:pPr>
      <w:r>
        <w:t>It is recommended that s</w:t>
      </w:r>
      <w:r w:rsidR="009A593A">
        <w:t xml:space="preserve">tudent pay be increased by .50/hour </w:t>
      </w:r>
      <w:r w:rsidR="00924782">
        <w:t>every</w:t>
      </w:r>
      <w:r w:rsidR="009A593A">
        <w:t xml:space="preserve"> semester following a positive performance review. </w:t>
      </w:r>
      <w:r w:rsidR="005A49AA">
        <w:t xml:space="preserve">However, this is not a requirement. </w:t>
      </w:r>
      <w:r w:rsidR="6CD91E12">
        <w:t>I</w:t>
      </w:r>
      <w:r w:rsidR="005A49AA">
        <w:t xml:space="preserve">f a department is unable to </w:t>
      </w:r>
      <w:r w:rsidR="709BD993">
        <w:t xml:space="preserve">afford </w:t>
      </w:r>
      <w:r w:rsidR="005A49AA">
        <w:t xml:space="preserve">a pay increase, the student may remain </w:t>
      </w:r>
      <w:r w:rsidR="002B2300">
        <w:t xml:space="preserve">at the same pay. </w:t>
      </w:r>
      <w:r w:rsidR="005A49AA">
        <w:t xml:space="preserve">If providing a </w:t>
      </w:r>
      <w:r w:rsidR="002B2300">
        <w:t xml:space="preserve">pay increase, </w:t>
      </w:r>
      <w:r w:rsidR="005A49AA">
        <w:t xml:space="preserve">CLAS HR </w:t>
      </w:r>
      <w:r w:rsidR="009A593A">
        <w:t>should be notified prior to communicating the raise to students.</w:t>
      </w:r>
    </w:p>
    <w:p w14:paraId="43D53C06" w14:textId="2158C7DA" w:rsidR="00DA4C80" w:rsidRDefault="009A593A" w:rsidP="00181FD5">
      <w:pPr>
        <w:pStyle w:val="BodyText1"/>
      </w:pPr>
      <w:r>
        <w:lastRenderedPageBreak/>
        <w:t>The University wage survey provided by Office of Student Financial Aid may also be helpful in deciding on pay</w:t>
      </w:r>
      <w:r w:rsidR="00EC21D9">
        <w:t>. Follow the links below for more information.</w:t>
      </w:r>
    </w:p>
    <w:p w14:paraId="07530476" w14:textId="06FD98F3" w:rsidR="00B438F2" w:rsidRDefault="006E37FC" w:rsidP="00EC21D9">
      <w:pPr>
        <w:pStyle w:val="BodyText1"/>
        <w:numPr>
          <w:ilvl w:val="0"/>
          <w:numId w:val="24"/>
        </w:numPr>
      </w:pPr>
      <w:hyperlink r:id="rId21" w:history="1">
        <w:r w:rsidRPr="004F589C">
          <w:rPr>
            <w:rStyle w:val="Hyperlink"/>
            <w:rFonts w:ascii="Roboto" w:hAnsi="Roboto"/>
          </w:rPr>
          <w:t>Part-Time</w:t>
        </w:r>
      </w:hyperlink>
      <w:r>
        <w:t xml:space="preserve"> Wage Sur</w:t>
      </w:r>
      <w:r w:rsidR="00B438F2">
        <w:t>vey</w:t>
      </w:r>
    </w:p>
    <w:p w14:paraId="5AD8E6D8" w14:textId="2DBE4F62" w:rsidR="008948F4" w:rsidRDefault="006E37FC" w:rsidP="00EC21D9">
      <w:pPr>
        <w:pStyle w:val="BodyText1"/>
        <w:numPr>
          <w:ilvl w:val="0"/>
          <w:numId w:val="24"/>
        </w:numPr>
      </w:pPr>
      <w:hyperlink r:id="rId22" w:history="1">
        <w:r w:rsidRPr="003436EB">
          <w:rPr>
            <w:rStyle w:val="Hyperlink"/>
            <w:rFonts w:ascii="Roboto" w:hAnsi="Roboto"/>
          </w:rPr>
          <w:t>Work-Study</w:t>
        </w:r>
      </w:hyperlink>
      <w:r>
        <w:t xml:space="preserve"> Wage Survey</w:t>
      </w:r>
    </w:p>
    <w:p w14:paraId="250DE41F" w14:textId="0F842054" w:rsidR="004578D8" w:rsidRDefault="004578D8" w:rsidP="004578D8">
      <w:pPr>
        <w:pStyle w:val="Heading2"/>
      </w:pPr>
      <w:bookmarkStart w:id="12" w:name="_Toc212210992"/>
      <w:r>
        <w:t>Recruitment</w:t>
      </w:r>
      <w:bookmarkEnd w:id="12"/>
    </w:p>
    <w:p w14:paraId="09AABDCC" w14:textId="49C3ADE8" w:rsidR="00923161" w:rsidRPr="00923161" w:rsidRDefault="00923161" w:rsidP="00181FD5">
      <w:pPr>
        <w:pStyle w:val="BodyText1"/>
      </w:pPr>
      <w:r w:rsidRPr="00923161">
        <w:rPr>
          <w:bCs/>
        </w:rPr>
        <w:t>If you do not have a student in mind, begin by posting a job ad on</w:t>
      </w:r>
      <w:r w:rsidRPr="00923161">
        <w:rPr>
          <w:b/>
        </w:rPr>
        <w:t xml:space="preserve"> </w:t>
      </w:r>
      <w:hyperlink r:id="rId23" w:history="1">
        <w:r w:rsidRPr="00923161">
          <w:rPr>
            <w:rStyle w:val="Hyperlink"/>
            <w:rFonts w:ascii="Roboto" w:hAnsi="Roboto"/>
          </w:rPr>
          <w:t>Handshake</w:t>
        </w:r>
      </w:hyperlink>
      <w:r w:rsidRPr="00923161">
        <w:t xml:space="preserve">. This is UI’s primary recruiting system. To post a position, follow this link to register: </w:t>
      </w:r>
      <w:hyperlink r:id="rId24" w:history="1">
        <w:r w:rsidRPr="00923161">
          <w:rPr>
            <w:rStyle w:val="Hyperlink"/>
            <w:rFonts w:ascii="Roboto" w:hAnsi="Roboto"/>
          </w:rPr>
          <w:t>Handshake Employer Registration</w:t>
        </w:r>
      </w:hyperlink>
      <w:r>
        <w:t>.</w:t>
      </w:r>
    </w:p>
    <w:p w14:paraId="7F114A3E" w14:textId="277AF53B" w:rsidR="00923161" w:rsidRDefault="00923161" w:rsidP="00923161">
      <w:pPr>
        <w:pStyle w:val="Heading2"/>
      </w:pPr>
      <w:bookmarkStart w:id="13" w:name="_Toc212210993"/>
      <w:r>
        <w:t>Interview</w:t>
      </w:r>
      <w:bookmarkEnd w:id="13"/>
    </w:p>
    <w:p w14:paraId="10D69802" w14:textId="77777777" w:rsidR="00D73865" w:rsidRDefault="00D73865" w:rsidP="00D73865">
      <w:pPr>
        <w:rPr>
          <w:bCs/>
        </w:rPr>
      </w:pPr>
      <w:bookmarkStart w:id="14" w:name="_Toc212205729"/>
      <w:bookmarkStart w:id="15" w:name="_Toc212210994"/>
      <w:r w:rsidRPr="00D73865">
        <w:rPr>
          <w:rStyle w:val="Heading3Char"/>
        </w:rPr>
        <w:t>Interview questions</w:t>
      </w:r>
      <w:bookmarkEnd w:id="14"/>
      <w:bookmarkEnd w:id="15"/>
    </w:p>
    <w:p w14:paraId="4E8275D4" w14:textId="1349A61A" w:rsidR="00D73865" w:rsidRPr="009665CC" w:rsidRDefault="00D73865" w:rsidP="00181FD5">
      <w:pPr>
        <w:pStyle w:val="BodyText1"/>
      </w:pPr>
      <w:r>
        <w:t>Using</w:t>
      </w:r>
      <w:r w:rsidRPr="009665CC">
        <w:t xml:space="preserve"> </w:t>
      </w:r>
      <w:r w:rsidR="70D5B1C1">
        <w:t xml:space="preserve">behavioral </w:t>
      </w:r>
      <w:r w:rsidRPr="009665CC">
        <w:t xml:space="preserve">questions that are prepared prior to the first interview is recommended. </w:t>
      </w:r>
      <w:proofErr w:type="gramStart"/>
      <w:r w:rsidRPr="009665CC">
        <w:t>In order to</w:t>
      </w:r>
      <w:proofErr w:type="gramEnd"/>
      <w:r w:rsidRPr="009665CC">
        <w:t xml:space="preserve"> remain consistent and fair to all candidates, it is best practice to ask the same questions to all students interviewed.</w:t>
      </w:r>
    </w:p>
    <w:p w14:paraId="7DEF210D" w14:textId="0B0818AC" w:rsidR="00D73865" w:rsidRPr="00D73865" w:rsidRDefault="00D73865" w:rsidP="00955B8E">
      <w:pPr>
        <w:pStyle w:val="ParagraphCallout"/>
        <w:ind w:left="0"/>
      </w:pPr>
      <w:r w:rsidRPr="00955B8E">
        <w:t xml:space="preserve">Sample </w:t>
      </w:r>
      <w:r w:rsidR="002C4C1C" w:rsidRPr="00955B8E">
        <w:t>interview q</w:t>
      </w:r>
      <w:r w:rsidRPr="00955B8E">
        <w:t>uestions</w:t>
      </w:r>
      <w:r w:rsidR="002C4C1C" w:rsidRPr="00955B8E">
        <w:t xml:space="preserve">: </w:t>
      </w:r>
      <w:hyperlink w:anchor="_Attachment_B_–" w:history="1">
        <w:r w:rsidRPr="00955B8E">
          <w:rPr>
            <w:rStyle w:val="Hyperlink"/>
            <w:b/>
            <w:bCs w:val="0"/>
          </w:rPr>
          <w:t xml:space="preserve">Attachment </w:t>
        </w:r>
        <w:r w:rsidR="002F373B" w:rsidRPr="00955B8E">
          <w:rPr>
            <w:rStyle w:val="Hyperlink"/>
            <w:b/>
            <w:bCs w:val="0"/>
          </w:rPr>
          <w:t>B</w:t>
        </w:r>
      </w:hyperlink>
    </w:p>
    <w:p w14:paraId="291DB4A9" w14:textId="7BB55B38" w:rsidR="00E9067F" w:rsidRDefault="00E9067F" w:rsidP="00E9067F">
      <w:pPr>
        <w:pStyle w:val="Heading2"/>
      </w:pPr>
      <w:bookmarkStart w:id="16" w:name="_Toc212210995"/>
      <w:r>
        <w:t>Selection</w:t>
      </w:r>
      <w:bookmarkEnd w:id="16"/>
    </w:p>
    <w:p w14:paraId="471E9CCF" w14:textId="00B8F862" w:rsidR="005F2EDA" w:rsidRPr="00616CFB" w:rsidRDefault="005F2EDA" w:rsidP="004C29E7">
      <w:pPr>
        <w:pStyle w:val="BodyText1"/>
      </w:pPr>
      <w:r>
        <w:t xml:space="preserve">Once you’ve identified a student to hire, notify CLAS HR to process the employment paperwork by submitting the online request form on the </w:t>
      </w:r>
      <w:hyperlink r:id="rId25" w:anchor="accordion-item-1816-0">
        <w:r w:rsidRPr="03CCF8D7">
          <w:rPr>
            <w:rStyle w:val="Hyperlink"/>
            <w:rFonts w:ascii="Roboto" w:hAnsi="Roboto"/>
          </w:rPr>
          <w:t>CLAS HR page</w:t>
        </w:r>
      </w:hyperlink>
      <w:r>
        <w:t xml:space="preserve"> under “Submit a transaction request”.</w:t>
      </w:r>
      <w:r w:rsidR="00616CFB">
        <w:t xml:space="preserve"> Please use the </w:t>
      </w:r>
      <w:hyperlink r:id="rId26" w:history="1">
        <w:r w:rsidR="00616CFB" w:rsidRPr="003440B7">
          <w:rPr>
            <w:rStyle w:val="Hyperlink"/>
          </w:rPr>
          <w:t xml:space="preserve">one-page </w:t>
        </w:r>
        <w:r w:rsidR="003019F9" w:rsidRPr="003440B7">
          <w:rPr>
            <w:rStyle w:val="Hyperlink"/>
          </w:rPr>
          <w:t>student employee hiring guide</w:t>
        </w:r>
      </w:hyperlink>
      <w:r w:rsidR="003019F9">
        <w:t xml:space="preserve"> </w:t>
      </w:r>
      <w:r w:rsidR="00616CFB">
        <w:t xml:space="preserve">as a </w:t>
      </w:r>
      <w:r w:rsidR="003019F9">
        <w:t>resource.</w:t>
      </w:r>
    </w:p>
    <w:p w14:paraId="7C72899C" w14:textId="280F524A" w:rsidR="005F2EDA" w:rsidRDefault="005F2EDA" w:rsidP="005F2EDA">
      <w:r w:rsidRPr="005F2EDA">
        <w:t>To submit a transaction request, please include the following required information:</w:t>
      </w:r>
    </w:p>
    <w:p w14:paraId="290F659C" w14:textId="3318D02E" w:rsidR="00A45FE2" w:rsidRDefault="00A45FE2" w:rsidP="00DD1026">
      <w:pPr>
        <w:pStyle w:val="BulletedList"/>
        <w:numPr>
          <w:ilvl w:val="0"/>
          <w:numId w:val="29"/>
        </w:numPr>
      </w:pPr>
      <w:r>
        <w:t>Basic information: Start date, supervisor, MFK, hourly rate (at least $8.50/hour), brief description of duties.</w:t>
      </w:r>
    </w:p>
    <w:p w14:paraId="5A7FDFD2" w14:textId="045C6D08" w:rsidR="00A45FE2" w:rsidRDefault="00A45FE2" w:rsidP="00DD1026">
      <w:pPr>
        <w:pStyle w:val="BulletedList"/>
        <w:numPr>
          <w:ilvl w:val="0"/>
          <w:numId w:val="29"/>
        </w:numPr>
      </w:pPr>
      <w:r>
        <w:t xml:space="preserve">MFK, including the Institutional Account (IACT): For a biweekly non-work-study student, use IACT 5940. </w:t>
      </w:r>
    </w:p>
    <w:p w14:paraId="584F1607" w14:textId="49482CB9" w:rsidR="4A391126" w:rsidRDefault="4A391126" w:rsidP="00DD1026">
      <w:pPr>
        <w:pStyle w:val="BulletedList"/>
        <w:numPr>
          <w:ilvl w:val="0"/>
          <w:numId w:val="29"/>
        </w:numPr>
      </w:pPr>
      <w:r>
        <w:t>If the student is international</w:t>
      </w:r>
      <w:r w:rsidR="00BD6583">
        <w:t xml:space="preserve"> with F-1 status</w:t>
      </w:r>
      <w:r>
        <w:t>, upload a copy of their I-20 to the transaction request</w:t>
      </w:r>
      <w:r w:rsidR="6CD2D92C">
        <w:t xml:space="preserve"> form</w:t>
      </w:r>
      <w:r>
        <w:t>.</w:t>
      </w:r>
    </w:p>
    <w:p w14:paraId="0FC02F51" w14:textId="188E63E5" w:rsidR="00A45FE2" w:rsidRDefault="00A45FE2" w:rsidP="006646F5">
      <w:pPr>
        <w:pStyle w:val="Caption"/>
      </w:pPr>
      <w:r>
        <w:t>Note: If the student is eligible for work-study, CLAS HR will automatically use the IACT 5945 for a work-study position.</w:t>
      </w:r>
    </w:p>
    <w:p w14:paraId="6EA59AD2" w14:textId="0F673D97" w:rsidR="00A45FE2" w:rsidRPr="00DF1D14" w:rsidRDefault="00A45FE2" w:rsidP="00404A32">
      <w:pPr>
        <w:pStyle w:val="Heading1"/>
      </w:pPr>
      <w:bookmarkStart w:id="17" w:name="_Toc212210996"/>
      <w:r>
        <w:t xml:space="preserve">Student </w:t>
      </w:r>
      <w:r w:rsidR="00346F31">
        <w:t>o</w:t>
      </w:r>
      <w:r>
        <w:t>nboarding</w:t>
      </w:r>
      <w:bookmarkEnd w:id="17"/>
    </w:p>
    <w:p w14:paraId="0D5CE330" w14:textId="60328F95" w:rsidR="00035DAA" w:rsidRPr="00035DAA" w:rsidRDefault="00035DAA" w:rsidP="00035DAA">
      <w:pPr>
        <w:pStyle w:val="Heading2"/>
      </w:pPr>
      <w:bookmarkStart w:id="18" w:name="_Toc212205732"/>
      <w:bookmarkStart w:id="19" w:name="_Toc212210997"/>
      <w:r w:rsidRPr="00035DAA">
        <w:t>Required</w:t>
      </w:r>
      <w:bookmarkEnd w:id="18"/>
      <w:bookmarkEnd w:id="19"/>
    </w:p>
    <w:p w14:paraId="165F5680" w14:textId="401169BD" w:rsidR="001C29F6" w:rsidRDefault="00035DAA" w:rsidP="001C29F6">
      <w:pPr>
        <w:pStyle w:val="Heading3"/>
      </w:pPr>
      <w:bookmarkStart w:id="20" w:name="_Toc212210998"/>
      <w:r w:rsidRPr="00035DAA">
        <w:t xml:space="preserve">I-9 </w:t>
      </w:r>
      <w:r w:rsidR="0073698D">
        <w:t>e</w:t>
      </w:r>
      <w:r w:rsidRPr="00035DAA">
        <w:t xml:space="preserve">mployment </w:t>
      </w:r>
      <w:r w:rsidR="0073698D">
        <w:t>e</w:t>
      </w:r>
      <w:r w:rsidRPr="00035DAA">
        <w:t xml:space="preserve">ligibility </w:t>
      </w:r>
      <w:r w:rsidR="0073698D">
        <w:t>v</w:t>
      </w:r>
      <w:r w:rsidRPr="00035DAA">
        <w:t>erification</w:t>
      </w:r>
      <w:bookmarkEnd w:id="20"/>
    </w:p>
    <w:p w14:paraId="5EDBA542" w14:textId="3369F87E" w:rsidR="00035DAA" w:rsidRDefault="001C29F6" w:rsidP="00035DAA">
      <w:pPr>
        <w:pStyle w:val="BodyText1"/>
      </w:pPr>
      <w:r w:rsidRPr="00035DAA">
        <w:t>For</w:t>
      </w:r>
      <w:r w:rsidR="00035DAA" w:rsidRPr="00035DAA">
        <w:t xml:space="preserve"> your new student employee to begin working, they will need to complete a Form I-9</w:t>
      </w:r>
      <w:r w:rsidR="001D0E85">
        <w:t>, followed by</w:t>
      </w:r>
      <w:r w:rsidR="00035DAA" w:rsidRPr="00035DAA">
        <w:t xml:space="preserve"> </w:t>
      </w:r>
      <w:r w:rsidR="001D0E85">
        <w:t>scheduling</w:t>
      </w:r>
      <w:r w:rsidR="00035DAA" w:rsidRPr="00035DAA">
        <w:t xml:space="preserve"> an appointment with the CLAS HR Hub </w:t>
      </w:r>
      <w:r>
        <w:t>to</w:t>
      </w:r>
      <w:r w:rsidR="00035DAA" w:rsidRPr="00035DAA">
        <w:t xml:space="preserve"> </w:t>
      </w:r>
      <w:r w:rsidR="001D0E85">
        <w:t>provide</w:t>
      </w:r>
      <w:r w:rsidR="00035DAA" w:rsidRPr="00035DAA">
        <w:t xml:space="preserve"> identification. All employees, including student employees, are required by law to verify their eligibility to work. </w:t>
      </w:r>
      <w:r w:rsidR="009D1473">
        <w:t xml:space="preserve">CLAS </w:t>
      </w:r>
      <w:r w:rsidR="00035DAA" w:rsidRPr="00035DAA">
        <w:t>HR is responsible for completing this verification with student employee</w:t>
      </w:r>
      <w:r w:rsidR="009D1473">
        <w:t>s and</w:t>
      </w:r>
      <w:r w:rsidR="00035DAA" w:rsidRPr="00035DAA">
        <w:t xml:space="preserve"> will send the student instructions for completing this process once the hiring request is received.</w:t>
      </w:r>
    </w:p>
    <w:p w14:paraId="6170A32C" w14:textId="77777777" w:rsidR="007A0186" w:rsidRDefault="007A0186">
      <w:pPr>
        <w:spacing w:before="0" w:after="0" w:line="240" w:lineRule="auto"/>
        <w:jc w:val="left"/>
        <w:rPr>
          <w:rFonts w:asciiTheme="minorHAnsi" w:hAnsiTheme="minorHAnsi"/>
          <w:b/>
          <w:color w:val="000000" w:themeColor="text1"/>
          <w:sz w:val="24"/>
          <w:szCs w:val="24"/>
        </w:rPr>
      </w:pPr>
      <w:bookmarkStart w:id="21" w:name="_Toc212210999"/>
      <w:r>
        <w:br w:type="page"/>
      </w:r>
    </w:p>
    <w:p w14:paraId="1231DAB0" w14:textId="5EAE57F1" w:rsidR="0073698D" w:rsidRPr="0073698D" w:rsidRDefault="006B137E" w:rsidP="0073698D">
      <w:pPr>
        <w:pStyle w:val="Heading3"/>
      </w:pPr>
      <w:r w:rsidRPr="0073698D">
        <w:lastRenderedPageBreak/>
        <w:t>FERPA training</w:t>
      </w:r>
      <w:bookmarkEnd w:id="21"/>
      <w:r w:rsidRPr="0073698D">
        <w:t xml:space="preserve"> </w:t>
      </w:r>
    </w:p>
    <w:p w14:paraId="15FBD4E8" w14:textId="77777777" w:rsidR="0073698D" w:rsidRDefault="006B137E" w:rsidP="0073698D">
      <w:pPr>
        <w:pStyle w:val="BulletedList"/>
      </w:pPr>
      <w:r>
        <w:t>FERPA training is</w:t>
      </w:r>
      <w:r w:rsidR="0073698D">
        <w:t xml:space="preserve"> only</w:t>
      </w:r>
      <w:r>
        <w:t xml:space="preserve"> required for students with access to student records. </w:t>
      </w:r>
    </w:p>
    <w:p w14:paraId="10480D96" w14:textId="138E5B88" w:rsidR="006B137E" w:rsidRPr="00035DAA" w:rsidRDefault="006B137E" w:rsidP="0073698D">
      <w:pPr>
        <w:pStyle w:val="BulletedList"/>
      </w:pPr>
      <w:r>
        <w:t xml:space="preserve">Instructions for completing the training online: </w:t>
      </w:r>
      <w:hyperlink r:id="rId27" w:history="1">
        <w:r w:rsidRPr="0083486B">
          <w:rPr>
            <w:rStyle w:val="Hyperlink"/>
            <w:rFonts w:ascii="Roboto" w:hAnsi="Roboto"/>
          </w:rPr>
          <w:t xml:space="preserve">FERPA </w:t>
        </w:r>
        <w:r w:rsidR="0073698D">
          <w:rPr>
            <w:rStyle w:val="Hyperlink"/>
            <w:rFonts w:ascii="Roboto" w:hAnsi="Roboto"/>
          </w:rPr>
          <w:t>t</w:t>
        </w:r>
        <w:r w:rsidRPr="0083486B">
          <w:rPr>
            <w:rStyle w:val="Hyperlink"/>
            <w:rFonts w:ascii="Roboto" w:hAnsi="Roboto"/>
          </w:rPr>
          <w:t>raining</w:t>
        </w:r>
      </w:hyperlink>
    </w:p>
    <w:p w14:paraId="1368BB14" w14:textId="77777777" w:rsidR="00035DAA" w:rsidRDefault="00035DAA" w:rsidP="00035DAA">
      <w:pPr>
        <w:pStyle w:val="Heading2"/>
      </w:pPr>
      <w:bookmarkStart w:id="22" w:name="_Toc212205733"/>
      <w:bookmarkStart w:id="23" w:name="_Toc212211000"/>
      <w:r w:rsidRPr="00035DAA">
        <w:t>Optional</w:t>
      </w:r>
      <w:bookmarkEnd w:id="22"/>
      <w:bookmarkEnd w:id="23"/>
    </w:p>
    <w:p w14:paraId="18EE36AB" w14:textId="5BAED80C" w:rsidR="00FD40EE" w:rsidRPr="001126FE" w:rsidRDefault="00FD40EE" w:rsidP="004C29E7">
      <w:pPr>
        <w:pStyle w:val="BulletedList"/>
      </w:pPr>
      <w:r w:rsidRPr="001126FE">
        <w:t>Supervisor Orientation Checklist</w:t>
      </w:r>
      <w:r w:rsidR="001126FE" w:rsidRPr="001126FE">
        <w:t xml:space="preserve"> (</w:t>
      </w:r>
      <w:hyperlink w:anchor="_Attachment_D_–_1" w:history="1">
        <w:r w:rsidR="001126FE" w:rsidRPr="001126FE">
          <w:rPr>
            <w:rStyle w:val="Hyperlink"/>
          </w:rPr>
          <w:t>Attachment D</w:t>
        </w:r>
      </w:hyperlink>
      <w:r w:rsidR="001126FE" w:rsidRPr="001126FE">
        <w:t>)</w:t>
      </w:r>
    </w:p>
    <w:p w14:paraId="05B40708" w14:textId="05F43450" w:rsidR="00FD40EE" w:rsidRPr="001126FE" w:rsidRDefault="00FD40EE" w:rsidP="004C29E7">
      <w:pPr>
        <w:pStyle w:val="BulletedList"/>
      </w:pPr>
      <w:r w:rsidRPr="001126FE">
        <w:t>Student Employee Expectations (</w:t>
      </w:r>
      <w:hyperlink w:anchor="_Attachment_D_–" w:history="1">
        <w:r w:rsidRPr="006B137E">
          <w:rPr>
            <w:rStyle w:val="Hyperlink"/>
          </w:rPr>
          <w:t xml:space="preserve">Attachment </w:t>
        </w:r>
        <w:r w:rsidR="006B137E" w:rsidRPr="006B137E">
          <w:rPr>
            <w:rStyle w:val="Hyperlink"/>
          </w:rPr>
          <w:t>E</w:t>
        </w:r>
      </w:hyperlink>
      <w:r w:rsidRPr="001126FE">
        <w:t>)</w:t>
      </w:r>
    </w:p>
    <w:p w14:paraId="667E6744" w14:textId="75670856" w:rsidR="00FD40EE" w:rsidRDefault="00FD40EE" w:rsidP="004C29E7">
      <w:pPr>
        <w:pStyle w:val="BulletedList"/>
      </w:pPr>
      <w:r>
        <w:t>Discipline Overview (</w:t>
      </w:r>
      <w:hyperlink w:anchor="_Attachment_F_–">
        <w:r w:rsidRPr="4F1C44E2">
          <w:rPr>
            <w:rStyle w:val="Hyperlink"/>
          </w:rPr>
          <w:t xml:space="preserve">Attachment </w:t>
        </w:r>
        <w:r w:rsidR="006B137E" w:rsidRPr="4F1C44E2">
          <w:rPr>
            <w:rStyle w:val="Hyperlink"/>
          </w:rPr>
          <w:t>F</w:t>
        </w:r>
      </w:hyperlink>
      <w:r>
        <w:t>)</w:t>
      </w:r>
    </w:p>
    <w:p w14:paraId="686DCD24" w14:textId="65991430" w:rsidR="0083486B" w:rsidRDefault="0083486B" w:rsidP="0083486B">
      <w:pPr>
        <w:pStyle w:val="Heading1"/>
      </w:pPr>
      <w:bookmarkStart w:id="24" w:name="_Toc212211001"/>
      <w:r>
        <w:t>Student development</w:t>
      </w:r>
      <w:bookmarkEnd w:id="24"/>
    </w:p>
    <w:p w14:paraId="27233D1F" w14:textId="77777777" w:rsidR="00EB696D" w:rsidRDefault="00914AB6" w:rsidP="004C29E7">
      <w:pPr>
        <w:pStyle w:val="BodyText1"/>
        <w:rPr>
          <w:rStyle w:val="Heading2Char"/>
        </w:rPr>
      </w:pPr>
      <w:bookmarkStart w:id="25" w:name="_Toc212205735"/>
      <w:bookmarkStart w:id="26" w:name="_Toc212211002"/>
      <w:r w:rsidRPr="00EB696D">
        <w:rPr>
          <w:rStyle w:val="Heading2Char"/>
        </w:rPr>
        <w:t>Steps program</w:t>
      </w:r>
      <w:bookmarkEnd w:id="25"/>
      <w:bookmarkEnd w:id="26"/>
    </w:p>
    <w:p w14:paraId="129C5925" w14:textId="73554198" w:rsidR="00C72C17" w:rsidRDefault="00914AB6" w:rsidP="00FC4D65">
      <w:pPr>
        <w:pStyle w:val="BodyText1"/>
      </w:pPr>
      <w:r w:rsidRPr="004C29E7">
        <w:t xml:space="preserve">Supervisors may encourage (or require) student employees to take the </w:t>
      </w:r>
      <w:hyperlink r:id="rId28" w:history="1">
        <w:r w:rsidRPr="00FC4D65">
          <w:rPr>
            <w:rStyle w:val="Hyperlink"/>
          </w:rPr>
          <w:t>UI STEP- Workforce Development Program</w:t>
        </w:r>
      </w:hyperlink>
      <w:r w:rsidRPr="004C29E7">
        <w:t>. The STEP (Student to Employed Professional) Program provides professional and development training for students</w:t>
      </w:r>
      <w:r w:rsidR="00FC4D65">
        <w:t xml:space="preserve">. </w:t>
      </w:r>
      <w:r w:rsidR="008C1F71">
        <w:t>The</w:t>
      </w:r>
      <w:r w:rsidR="008C1F71">
        <w:rPr>
          <w:spacing w:val="-1"/>
        </w:rPr>
        <w:t xml:space="preserve"> </w:t>
      </w:r>
      <w:r w:rsidR="003440B7">
        <w:t>two</w:t>
      </w:r>
      <w:r w:rsidR="003440B7">
        <w:rPr>
          <w:spacing w:val="-2"/>
        </w:rPr>
        <w:t>-hour</w:t>
      </w:r>
      <w:r w:rsidR="008C1F71">
        <w:rPr>
          <w:spacing w:val="-1"/>
        </w:rPr>
        <w:t xml:space="preserve"> </w:t>
      </w:r>
      <w:r w:rsidR="008C1F71">
        <w:t>session</w:t>
      </w:r>
      <w:r w:rsidR="008C1F71">
        <w:rPr>
          <w:spacing w:val="-2"/>
        </w:rPr>
        <w:t xml:space="preserve"> </w:t>
      </w:r>
      <w:r w:rsidR="008C1F71">
        <w:t>is</w:t>
      </w:r>
      <w:r w:rsidR="008C1F71">
        <w:rPr>
          <w:spacing w:val="-1"/>
        </w:rPr>
        <w:t xml:space="preserve"> </w:t>
      </w:r>
      <w:r w:rsidR="008C1F71">
        <w:t>free and</w:t>
      </w:r>
      <w:r w:rsidR="008C1F71">
        <w:rPr>
          <w:spacing w:val="-3"/>
        </w:rPr>
        <w:t xml:space="preserve"> </w:t>
      </w:r>
      <w:r w:rsidR="008C1F71">
        <w:t>offered</w:t>
      </w:r>
      <w:r w:rsidR="008C1F71">
        <w:rPr>
          <w:spacing w:val="-2"/>
        </w:rPr>
        <w:t xml:space="preserve"> </w:t>
      </w:r>
      <w:r w:rsidR="008C1F71">
        <w:t>five</w:t>
      </w:r>
      <w:r w:rsidR="008C1F71">
        <w:rPr>
          <w:spacing w:val="-2"/>
        </w:rPr>
        <w:t xml:space="preserve"> </w:t>
      </w:r>
      <w:r w:rsidR="008C1F71">
        <w:t>times</w:t>
      </w:r>
      <w:r w:rsidR="008C1F71">
        <w:rPr>
          <w:spacing w:val="-1"/>
        </w:rPr>
        <w:t xml:space="preserve"> </w:t>
      </w:r>
      <w:r w:rsidR="008C1F71">
        <w:t>a</w:t>
      </w:r>
      <w:r w:rsidR="008C1F71">
        <w:rPr>
          <w:spacing w:val="-3"/>
        </w:rPr>
        <w:t xml:space="preserve"> </w:t>
      </w:r>
      <w:r w:rsidR="008C1F71">
        <w:t>semester</w:t>
      </w:r>
      <w:r w:rsidR="008C1F71">
        <w:rPr>
          <w:spacing w:val="-4"/>
        </w:rPr>
        <w:t xml:space="preserve"> </w:t>
      </w:r>
      <w:r w:rsidR="008C1F71">
        <w:t>(students</w:t>
      </w:r>
      <w:r w:rsidR="008C1F71">
        <w:rPr>
          <w:spacing w:val="-3"/>
        </w:rPr>
        <w:t xml:space="preserve"> </w:t>
      </w:r>
      <w:r w:rsidR="008C1F71">
        <w:t>only attend</w:t>
      </w:r>
      <w:r w:rsidR="008C1F71">
        <w:rPr>
          <w:spacing w:val="-2"/>
        </w:rPr>
        <w:t xml:space="preserve"> </w:t>
      </w:r>
      <w:r w:rsidR="008C1F71">
        <w:t>one)</w:t>
      </w:r>
      <w:r w:rsidR="00FC4D65">
        <w:t>. It is recommended that s</w:t>
      </w:r>
      <w:r w:rsidR="008C1F71">
        <w:t>tudents</w:t>
      </w:r>
      <w:r w:rsidR="008C1F71">
        <w:rPr>
          <w:spacing w:val="-1"/>
        </w:rPr>
        <w:t xml:space="preserve"> </w:t>
      </w:r>
      <w:r w:rsidR="008C1F71">
        <w:t>are</w:t>
      </w:r>
      <w:r w:rsidR="008C1F71">
        <w:rPr>
          <w:spacing w:val="-3"/>
        </w:rPr>
        <w:t xml:space="preserve"> </w:t>
      </w:r>
      <w:r w:rsidR="008C1F71">
        <w:t>paid</w:t>
      </w:r>
      <w:r w:rsidR="008C1F71">
        <w:rPr>
          <w:spacing w:val="-2"/>
        </w:rPr>
        <w:t xml:space="preserve"> </w:t>
      </w:r>
      <w:r w:rsidR="008C1F71">
        <w:t>for</w:t>
      </w:r>
      <w:r w:rsidR="008C1F71">
        <w:rPr>
          <w:spacing w:val="-3"/>
        </w:rPr>
        <w:t xml:space="preserve"> </w:t>
      </w:r>
      <w:r w:rsidR="008C1F71">
        <w:t>the</w:t>
      </w:r>
      <w:r w:rsidR="008C1F71">
        <w:rPr>
          <w:spacing w:val="-3"/>
        </w:rPr>
        <w:t xml:space="preserve"> </w:t>
      </w:r>
      <w:r w:rsidR="008C1F71">
        <w:t>time</w:t>
      </w:r>
      <w:r w:rsidR="008C1F71">
        <w:rPr>
          <w:spacing w:val="-3"/>
        </w:rPr>
        <w:t xml:space="preserve"> </w:t>
      </w:r>
      <w:r w:rsidR="008C1F71">
        <w:t>spent at the</w:t>
      </w:r>
      <w:r w:rsidR="008C1F71">
        <w:rPr>
          <w:spacing w:val="-3"/>
        </w:rPr>
        <w:t xml:space="preserve"> </w:t>
      </w:r>
      <w:r w:rsidR="008C1F71">
        <w:t>sessio</w:t>
      </w:r>
      <w:r w:rsidR="00FC4D65">
        <w:t xml:space="preserve">n. </w:t>
      </w:r>
      <w:r w:rsidR="008C1F71">
        <w:t>RSVP</w:t>
      </w:r>
      <w:r w:rsidR="008C1F71" w:rsidRPr="00554C9C">
        <w:rPr>
          <w:spacing w:val="-2"/>
        </w:rPr>
        <w:t xml:space="preserve"> </w:t>
      </w:r>
      <w:r w:rsidR="008C1F71">
        <w:t>to</w:t>
      </w:r>
      <w:r w:rsidR="008C1F71" w:rsidRPr="00554C9C">
        <w:rPr>
          <w:spacing w:val="-2"/>
        </w:rPr>
        <w:t xml:space="preserve"> </w:t>
      </w:r>
      <w:hyperlink r:id="rId29" w:history="1">
        <w:r w:rsidR="008C1F71" w:rsidRPr="002C10AF">
          <w:rPr>
            <w:rStyle w:val="Hyperlink"/>
          </w:rPr>
          <w:t>Josh</w:t>
        </w:r>
        <w:r w:rsidR="008C1F71" w:rsidRPr="002C10AF">
          <w:rPr>
            <w:rStyle w:val="Hyperlink"/>
            <w:spacing w:val="-4"/>
          </w:rPr>
          <w:t xml:space="preserve"> </w:t>
        </w:r>
        <w:r w:rsidR="008C1F71" w:rsidRPr="002C10AF">
          <w:rPr>
            <w:rStyle w:val="Hyperlink"/>
          </w:rPr>
          <w:t>Frahm</w:t>
        </w:r>
      </w:hyperlink>
      <w:r w:rsidR="00DF2D66">
        <w:t xml:space="preserve"> </w:t>
      </w:r>
      <w:r w:rsidR="002C10AF">
        <w:t>to attend a session.</w:t>
      </w:r>
    </w:p>
    <w:p w14:paraId="4C5621C5" w14:textId="13C69142" w:rsidR="00C16D4B" w:rsidRDefault="00C16D4B" w:rsidP="00C16D4B">
      <w:pPr>
        <w:pStyle w:val="Heading1"/>
      </w:pPr>
      <w:bookmarkStart w:id="27" w:name="_Toc212211003"/>
      <w:r>
        <w:t>Performance evaluations</w:t>
      </w:r>
      <w:bookmarkEnd w:id="27"/>
    </w:p>
    <w:p w14:paraId="355E4B91" w14:textId="4FAE857B" w:rsidR="00B8729F" w:rsidRPr="00B8729F" w:rsidRDefault="00B8729F" w:rsidP="03CCF8D7">
      <w:pPr>
        <w:pStyle w:val="BodyText1"/>
        <w:rPr>
          <w:highlight w:val="yellow"/>
        </w:rPr>
      </w:pPr>
      <w:r>
        <w:t xml:space="preserve">A formal performance review is recommended to be conducted twice a year and prior to a </w:t>
      </w:r>
      <w:r w:rsidRPr="009113D7">
        <w:t>pay increase.</w:t>
      </w:r>
    </w:p>
    <w:p w14:paraId="45994665" w14:textId="21BBB01B" w:rsidR="00582A42" w:rsidRPr="00B8729F" w:rsidRDefault="00582A42" w:rsidP="00582A42">
      <w:pPr>
        <w:pStyle w:val="BodyText1"/>
      </w:pPr>
      <w:r w:rsidRPr="00B8729F">
        <w:t>In addition to formal performance reviews, best practice is for supervisors to have ongoing communication</w:t>
      </w:r>
      <w:r w:rsidR="005D61B4">
        <w:t xml:space="preserve"> with their student employees and</w:t>
      </w:r>
      <w:r w:rsidRPr="00B8729F">
        <w:t xml:space="preserve"> and provide consistent feedback and performance coaching</w:t>
      </w:r>
      <w:r w:rsidR="005D61B4">
        <w:t>.</w:t>
      </w:r>
    </w:p>
    <w:p w14:paraId="7D85D682" w14:textId="4231A559" w:rsidR="00B8729F" w:rsidRPr="00B8729F" w:rsidRDefault="0073698D" w:rsidP="00B8729F">
      <w:pPr>
        <w:pStyle w:val="BodyText1"/>
      </w:pPr>
      <w:r>
        <w:t>Student e</w:t>
      </w:r>
      <w:r w:rsidR="00B8729F" w:rsidRPr="0073698D">
        <w:t xml:space="preserve">mployee </w:t>
      </w:r>
      <w:r>
        <w:t>p</w:t>
      </w:r>
      <w:r w:rsidR="00B8729F" w:rsidRPr="0073698D">
        <w:t xml:space="preserve">erformance </w:t>
      </w:r>
      <w:r>
        <w:t>e</w:t>
      </w:r>
      <w:r w:rsidR="00B8729F" w:rsidRPr="0073698D">
        <w:t>valuation</w:t>
      </w:r>
      <w:r w:rsidRPr="0073698D">
        <w:t xml:space="preserve"> template: </w:t>
      </w:r>
      <w:hyperlink w:anchor="_Attachment_G_–" w:history="1">
        <w:r w:rsidR="00B8729F" w:rsidRPr="0073698D">
          <w:rPr>
            <w:rStyle w:val="Hyperlink"/>
          </w:rPr>
          <w:t xml:space="preserve">Attachment </w:t>
        </w:r>
        <w:r w:rsidRPr="0073698D">
          <w:rPr>
            <w:rStyle w:val="Hyperlink"/>
          </w:rPr>
          <w:t>G</w:t>
        </w:r>
      </w:hyperlink>
      <w:r w:rsidR="00582A42" w:rsidRPr="0073698D">
        <w:t>.</w:t>
      </w:r>
    </w:p>
    <w:p w14:paraId="31C0145A" w14:textId="7B9E5F49" w:rsidR="00B8729F" w:rsidRDefault="00B8729F" w:rsidP="00B8729F">
      <w:pPr>
        <w:pStyle w:val="Heading1"/>
      </w:pPr>
      <w:bookmarkStart w:id="28" w:name="_Toc212211004"/>
      <w:r>
        <w:t xml:space="preserve">Student employment </w:t>
      </w:r>
      <w:r w:rsidR="00632302">
        <w:t xml:space="preserve">policies and </w:t>
      </w:r>
      <w:r>
        <w:t>procedures</w:t>
      </w:r>
      <w:bookmarkEnd w:id="28"/>
    </w:p>
    <w:p w14:paraId="1A21C854" w14:textId="42E6EBFB" w:rsidR="007B41AF" w:rsidRPr="007B41AF" w:rsidRDefault="007B41AF" w:rsidP="007B41AF">
      <w:pPr>
        <w:pStyle w:val="Heading2"/>
      </w:pPr>
      <w:hyperlink r:id="rId30" w:history="1">
        <w:bookmarkStart w:id="29" w:name="_Toc212205738"/>
        <w:bookmarkStart w:id="30" w:name="_Toc212211005"/>
        <w:r w:rsidRPr="007B41AF">
          <w:t>Terms and Conditions</w:t>
        </w:r>
        <w:bookmarkEnd w:id="29"/>
        <w:bookmarkEnd w:id="30"/>
      </w:hyperlink>
    </w:p>
    <w:p w14:paraId="15FDA2E9" w14:textId="77777777" w:rsidR="00446443" w:rsidRDefault="007B41AF" w:rsidP="007B41AF">
      <w:pPr>
        <w:pStyle w:val="BodyText1"/>
        <w:rPr>
          <w:rStyle w:val="Heading3Char"/>
        </w:rPr>
      </w:pPr>
      <w:bookmarkStart w:id="31" w:name="_Toc212205739"/>
      <w:bookmarkStart w:id="32" w:name="_Toc212211006"/>
      <w:r w:rsidRPr="00446443">
        <w:rPr>
          <w:rStyle w:val="Heading3Char"/>
        </w:rPr>
        <w:t>Discipline</w:t>
      </w:r>
      <w:bookmarkEnd w:id="31"/>
      <w:bookmarkEnd w:id="32"/>
    </w:p>
    <w:p w14:paraId="1D0F06E6" w14:textId="0F0DE6B3" w:rsidR="007B41AF" w:rsidRPr="007B41AF" w:rsidRDefault="007B41AF" w:rsidP="007B41AF">
      <w:pPr>
        <w:pStyle w:val="BodyText1"/>
      </w:pPr>
      <w:r w:rsidRPr="007B41AF">
        <w:t xml:space="preserve">Student employees will know their supervisor’s expectations for </w:t>
      </w:r>
      <w:r w:rsidR="005D61B4" w:rsidRPr="007B41AF">
        <w:t>performance but</w:t>
      </w:r>
      <w:r w:rsidR="005D61B4">
        <w:t xml:space="preserve"> still may not meet</w:t>
      </w:r>
      <w:r w:rsidRPr="007B41AF">
        <w:t xml:space="preserve"> th</w:t>
      </w:r>
      <w:r w:rsidR="00204886">
        <w:t>e</w:t>
      </w:r>
      <w:r w:rsidRPr="007B41AF">
        <w:t xml:space="preserve"> expectations</w:t>
      </w:r>
      <w:r w:rsidR="005D61B4">
        <w:t>.</w:t>
      </w:r>
      <w:r w:rsidR="00142091">
        <w:t xml:space="preserve"> </w:t>
      </w:r>
      <w:r w:rsidR="00ED5142">
        <w:t>When this happens, they</w:t>
      </w:r>
      <w:r w:rsidR="00142091">
        <w:t xml:space="preserve"> should be </w:t>
      </w:r>
      <w:r w:rsidRPr="007B41AF">
        <w:t>given an opportunity for improving</w:t>
      </w:r>
      <w:r w:rsidR="00ED5142">
        <w:t xml:space="preserve"> their</w:t>
      </w:r>
      <w:r w:rsidRPr="007B41AF">
        <w:t xml:space="preserve"> performanc</w:t>
      </w:r>
      <w:r w:rsidR="00142091">
        <w:t>e</w:t>
      </w:r>
      <w:r w:rsidRPr="007B41AF">
        <w:t>. However, when discipline is necessary due to inadequate employee performance, a series of progressive penalties</w:t>
      </w:r>
      <w:r w:rsidR="00F32BF0">
        <w:t xml:space="preserve"> should</w:t>
      </w:r>
      <w:r w:rsidRPr="007B41AF">
        <w:t xml:space="preserve"> </w:t>
      </w:r>
      <w:r w:rsidR="00F32BF0">
        <w:t>be followed.</w:t>
      </w:r>
    </w:p>
    <w:p w14:paraId="64886ADD" w14:textId="77777777" w:rsidR="007B41AF" w:rsidRDefault="007B41AF" w:rsidP="00F32BF0">
      <w:pPr>
        <w:pStyle w:val="BulletedList"/>
        <w:numPr>
          <w:ilvl w:val="0"/>
          <w:numId w:val="42"/>
        </w:numPr>
      </w:pPr>
      <w:r>
        <w:t>Simple</w:t>
      </w:r>
      <w:r>
        <w:rPr>
          <w:spacing w:val="-3"/>
        </w:rPr>
        <w:t xml:space="preserve"> </w:t>
      </w:r>
      <w:r>
        <w:t>oral</w:t>
      </w:r>
      <w:r>
        <w:rPr>
          <w:spacing w:val="-3"/>
        </w:rPr>
        <w:t xml:space="preserve"> </w:t>
      </w:r>
      <w:r>
        <w:t>warning</w:t>
      </w:r>
    </w:p>
    <w:p w14:paraId="60787ACC" w14:textId="77777777" w:rsidR="007B41AF" w:rsidRDefault="007B41AF" w:rsidP="00F32BF0">
      <w:pPr>
        <w:pStyle w:val="BulletedList"/>
        <w:numPr>
          <w:ilvl w:val="0"/>
          <w:numId w:val="42"/>
        </w:numPr>
      </w:pPr>
      <w:r>
        <w:t>Written</w:t>
      </w:r>
      <w:r>
        <w:rPr>
          <w:spacing w:val="-5"/>
        </w:rPr>
        <w:t xml:space="preserve"> </w:t>
      </w:r>
      <w:r>
        <w:t>warning</w:t>
      </w:r>
      <w:r>
        <w:rPr>
          <w:spacing w:val="-2"/>
        </w:rPr>
        <w:t xml:space="preserve"> </w:t>
      </w:r>
      <w:r>
        <w:t>noted</w:t>
      </w:r>
      <w:r>
        <w:rPr>
          <w:spacing w:val="-3"/>
        </w:rPr>
        <w:t xml:space="preserve"> </w:t>
      </w:r>
      <w:r>
        <w:t>in</w:t>
      </w:r>
      <w:r>
        <w:rPr>
          <w:spacing w:val="-2"/>
        </w:rPr>
        <w:t xml:space="preserve"> </w:t>
      </w:r>
      <w:r>
        <w:t>student’s</w:t>
      </w:r>
      <w:r>
        <w:rPr>
          <w:spacing w:val="-2"/>
        </w:rPr>
        <w:t xml:space="preserve"> </w:t>
      </w:r>
      <w:r>
        <w:t>file</w:t>
      </w:r>
    </w:p>
    <w:p w14:paraId="090BCE23" w14:textId="77777777" w:rsidR="007B41AF" w:rsidRDefault="007B41AF" w:rsidP="00F32BF0">
      <w:pPr>
        <w:pStyle w:val="BulletedList"/>
        <w:numPr>
          <w:ilvl w:val="0"/>
          <w:numId w:val="42"/>
        </w:numPr>
      </w:pPr>
      <w:r>
        <w:t>Termination</w:t>
      </w:r>
    </w:p>
    <w:p w14:paraId="3F4E0228" w14:textId="471D4968" w:rsidR="0073698D" w:rsidRDefault="00204886" w:rsidP="006A4976">
      <w:pPr>
        <w:pStyle w:val="Caption"/>
      </w:pPr>
      <w:r>
        <w:t xml:space="preserve">Note: </w:t>
      </w:r>
      <w:r w:rsidR="007B41AF">
        <w:t xml:space="preserve">There may be instances when immediate termination without progressive discipline </w:t>
      </w:r>
      <w:r w:rsidR="007B41AF" w:rsidRPr="003440B7">
        <w:t xml:space="preserve">is </w:t>
      </w:r>
      <w:r w:rsidR="003440B7" w:rsidRPr="003440B7">
        <w:t>appropriate but is</w:t>
      </w:r>
      <w:r w:rsidR="007B41AF" w:rsidRPr="003440B7">
        <w:t xml:space="preserve"> limited to</w:t>
      </w:r>
      <w:r w:rsidR="007B41AF">
        <w:t xml:space="preserve"> severe</w:t>
      </w:r>
      <w:r w:rsidR="007B41AF">
        <w:rPr>
          <w:spacing w:val="-1"/>
        </w:rPr>
        <w:t xml:space="preserve"> </w:t>
      </w:r>
      <w:r w:rsidR="007B41AF">
        <w:t>behavior</w:t>
      </w:r>
      <w:r w:rsidR="007B41AF">
        <w:rPr>
          <w:spacing w:val="-1"/>
        </w:rPr>
        <w:t xml:space="preserve"> </w:t>
      </w:r>
      <w:r w:rsidR="007B41AF">
        <w:t>such</w:t>
      </w:r>
      <w:r w:rsidR="007B41AF">
        <w:rPr>
          <w:spacing w:val="-2"/>
        </w:rPr>
        <w:t xml:space="preserve"> </w:t>
      </w:r>
      <w:r w:rsidR="007B41AF">
        <w:t>as</w:t>
      </w:r>
      <w:r w:rsidR="007B41AF">
        <w:rPr>
          <w:spacing w:val="-2"/>
        </w:rPr>
        <w:t xml:space="preserve"> </w:t>
      </w:r>
      <w:r w:rsidR="007B41AF">
        <w:t>physical/verbal</w:t>
      </w:r>
      <w:r w:rsidR="007B41AF">
        <w:rPr>
          <w:spacing w:val="-4"/>
        </w:rPr>
        <w:t xml:space="preserve"> </w:t>
      </w:r>
      <w:r w:rsidR="007B41AF">
        <w:t>abuse,</w:t>
      </w:r>
      <w:r w:rsidR="007B41AF">
        <w:rPr>
          <w:spacing w:val="-1"/>
        </w:rPr>
        <w:t xml:space="preserve"> </w:t>
      </w:r>
      <w:r w:rsidR="007B41AF">
        <w:t>theft,</w:t>
      </w:r>
      <w:r w:rsidR="007B41AF">
        <w:rPr>
          <w:spacing w:val="-2"/>
        </w:rPr>
        <w:t xml:space="preserve"> </w:t>
      </w:r>
      <w:r w:rsidR="007B41AF">
        <w:t>or</w:t>
      </w:r>
      <w:r w:rsidR="007B41AF">
        <w:rPr>
          <w:spacing w:val="-1"/>
        </w:rPr>
        <w:t xml:space="preserve"> </w:t>
      </w:r>
      <w:r w:rsidR="007B41AF">
        <w:t>the</w:t>
      </w:r>
      <w:r w:rsidR="007B41AF">
        <w:rPr>
          <w:spacing w:val="-3"/>
        </w:rPr>
        <w:t xml:space="preserve"> </w:t>
      </w:r>
      <w:r w:rsidR="007B41AF">
        <w:t>falsification</w:t>
      </w:r>
      <w:r w:rsidR="007B41AF">
        <w:rPr>
          <w:spacing w:val="-1"/>
        </w:rPr>
        <w:t xml:space="preserve"> </w:t>
      </w:r>
      <w:r w:rsidR="007B41AF">
        <w:t>of</w:t>
      </w:r>
      <w:r w:rsidR="007B41AF">
        <w:rPr>
          <w:spacing w:val="-4"/>
        </w:rPr>
        <w:t xml:space="preserve"> </w:t>
      </w:r>
      <w:r w:rsidR="007B41AF">
        <w:t>work hours.</w:t>
      </w:r>
      <w:bookmarkStart w:id="33" w:name="_Toc212205740"/>
    </w:p>
    <w:p w14:paraId="7F16131F" w14:textId="501B385C" w:rsidR="00446443" w:rsidRDefault="007B41AF" w:rsidP="0073698D">
      <w:pPr>
        <w:pStyle w:val="BodyText1"/>
      </w:pPr>
      <w:bookmarkStart w:id="34" w:name="_Toc212211007"/>
      <w:r w:rsidRPr="00446443">
        <w:rPr>
          <w:rStyle w:val="Heading3Char"/>
        </w:rPr>
        <w:lastRenderedPageBreak/>
        <w:t>Student Grievance Procedure</w:t>
      </w:r>
      <w:bookmarkEnd w:id="33"/>
      <w:bookmarkEnd w:id="34"/>
    </w:p>
    <w:p w14:paraId="0B5B158F" w14:textId="0DEC3C42" w:rsidR="001D3849" w:rsidRPr="00446443" w:rsidRDefault="007B41AF" w:rsidP="00446443">
      <w:pPr>
        <w:pStyle w:val="BodyText1"/>
      </w:pPr>
      <w:r>
        <w:t>Students have the right to use</w:t>
      </w:r>
      <w:r w:rsidR="003A67A0">
        <w:t xml:space="preserve"> the</w:t>
      </w:r>
      <w:r>
        <w:t xml:space="preserve"> </w:t>
      </w:r>
      <w:hyperlink r:id="rId31" w:history="1">
        <w:r w:rsidRPr="00554C9C">
          <w:rPr>
            <w:rStyle w:val="Hyperlink"/>
          </w:rPr>
          <w:t>Student Grievance Procedure</w:t>
        </w:r>
      </w:hyperlink>
      <w:r>
        <w:t xml:space="preserve"> for a</w:t>
      </w:r>
      <w:r>
        <w:rPr>
          <w:spacing w:val="1"/>
        </w:rPr>
        <w:t xml:space="preserve"> </w:t>
      </w:r>
      <w:r>
        <w:t xml:space="preserve">difference, complaint, or dispute </w:t>
      </w:r>
      <w:proofErr w:type="gramStart"/>
      <w:r>
        <w:t>in regards to</w:t>
      </w:r>
      <w:proofErr w:type="gramEnd"/>
      <w:r>
        <w:t xml:space="preserve"> the interpretation or application of policies and/or</w:t>
      </w:r>
      <w:r>
        <w:rPr>
          <w:spacing w:val="1"/>
        </w:rPr>
        <w:t xml:space="preserve"> </w:t>
      </w:r>
      <w:r>
        <w:t>procedures governing the terms of employment, working conditions, hours of work, or compensation.</w:t>
      </w:r>
      <w:r>
        <w:rPr>
          <w:spacing w:val="-47"/>
        </w:rPr>
        <w:t xml:space="preserve"> </w:t>
      </w:r>
    </w:p>
    <w:p w14:paraId="0E151325" w14:textId="62C3CB58" w:rsidR="00446443" w:rsidRDefault="007B41AF" w:rsidP="00446443">
      <w:pPr>
        <w:pStyle w:val="BodyText"/>
        <w:spacing w:before="56" w:line="249" w:lineRule="auto"/>
        <w:ind w:right="1080"/>
        <w:rPr>
          <w:u w:val="single"/>
        </w:rPr>
      </w:pPr>
      <w:bookmarkStart w:id="35" w:name="_Toc212205741"/>
      <w:bookmarkStart w:id="36" w:name="_Toc212211008"/>
      <w:r w:rsidRPr="00446443">
        <w:rPr>
          <w:rStyle w:val="Heading3Char"/>
        </w:rPr>
        <w:t>Work-</w:t>
      </w:r>
      <w:r w:rsidR="0073698D">
        <w:rPr>
          <w:rStyle w:val="Heading3Char"/>
        </w:rPr>
        <w:t>r</w:t>
      </w:r>
      <w:r w:rsidRPr="00446443">
        <w:rPr>
          <w:rStyle w:val="Heading3Char"/>
        </w:rPr>
        <w:t xml:space="preserve">elated </w:t>
      </w:r>
      <w:r w:rsidR="0073698D">
        <w:rPr>
          <w:rStyle w:val="Heading3Char"/>
        </w:rPr>
        <w:t>i</w:t>
      </w:r>
      <w:r w:rsidRPr="00446443">
        <w:rPr>
          <w:rStyle w:val="Heading3Char"/>
        </w:rPr>
        <w:t>njuries</w:t>
      </w:r>
      <w:bookmarkEnd w:id="35"/>
      <w:bookmarkEnd w:id="36"/>
    </w:p>
    <w:p w14:paraId="53ECDEC9" w14:textId="5F9B70B8" w:rsidR="007B41AF" w:rsidRDefault="007B41AF" w:rsidP="00446443">
      <w:pPr>
        <w:pStyle w:val="BodyText1"/>
      </w:pPr>
      <w:r>
        <w:t xml:space="preserve">Medical care must be received at </w:t>
      </w:r>
      <w:hyperlink r:id="rId32" w:history="1">
        <w:r w:rsidRPr="00210485">
          <w:rPr>
            <w:rStyle w:val="Hyperlink"/>
          </w:rPr>
          <w:t>UI Occupational Health</w:t>
        </w:r>
      </w:hyperlink>
      <w:r w:rsidR="003A67A0">
        <w:t xml:space="preserve">. </w:t>
      </w:r>
      <w:r>
        <w:t>For emergencies and/or treatment</w:t>
      </w:r>
      <w:r>
        <w:rPr>
          <w:spacing w:val="1"/>
        </w:rPr>
        <w:t xml:space="preserve"> </w:t>
      </w:r>
      <w:r>
        <w:t>during</w:t>
      </w:r>
      <w:r>
        <w:rPr>
          <w:spacing w:val="-2"/>
        </w:rPr>
        <w:t xml:space="preserve"> </w:t>
      </w:r>
      <w:r>
        <w:t>non-clinic</w:t>
      </w:r>
      <w:r>
        <w:rPr>
          <w:spacing w:val="-1"/>
        </w:rPr>
        <w:t xml:space="preserve"> </w:t>
      </w:r>
      <w:r>
        <w:t>hours, student employees should</w:t>
      </w:r>
      <w:r>
        <w:rPr>
          <w:spacing w:val="-2"/>
        </w:rPr>
        <w:t xml:space="preserve"> </w:t>
      </w:r>
      <w:r>
        <w:t>use</w:t>
      </w:r>
      <w:r>
        <w:rPr>
          <w:spacing w:val="-2"/>
        </w:rPr>
        <w:t xml:space="preserve"> </w:t>
      </w:r>
      <w:r>
        <w:t>the UIHC</w:t>
      </w:r>
      <w:r>
        <w:rPr>
          <w:spacing w:val="-2"/>
        </w:rPr>
        <w:t xml:space="preserve"> </w:t>
      </w:r>
      <w:r>
        <w:t>Emergency Room.</w:t>
      </w:r>
    </w:p>
    <w:p w14:paraId="4932EBC6" w14:textId="679AC93A" w:rsidR="00A93AD8" w:rsidRDefault="00A93AD8" w:rsidP="00E0690C">
      <w:pPr>
        <w:pStyle w:val="Heading1"/>
      </w:pPr>
      <w:bookmarkStart w:id="37" w:name="_Toc212211009"/>
      <w:r>
        <w:t>Terminating student employee appointments</w:t>
      </w:r>
      <w:bookmarkEnd w:id="37"/>
    </w:p>
    <w:p w14:paraId="06CAE035" w14:textId="0DC8D969" w:rsidR="00B70CF7" w:rsidRPr="00B70CF7" w:rsidRDefault="00B70CF7" w:rsidP="00B70CF7">
      <w:pPr>
        <w:pStyle w:val="BodyText1"/>
      </w:pPr>
      <w:r>
        <w:t>HR processes a termination form when an employee resigns, withdraws from courses/graduates, or is terminated</w:t>
      </w:r>
      <w:r w:rsidR="004F7A72">
        <w:t xml:space="preserve"> by the department</w:t>
      </w:r>
      <w:r>
        <w:t xml:space="preserve">. This termination ensures removal of access to sensitive documents in the shared drives and the building. To ensure quick processing, </w:t>
      </w:r>
      <w:r w:rsidR="5409ACC3">
        <w:t xml:space="preserve">send a request to the </w:t>
      </w:r>
      <w:hyperlink r:id="rId33" w:history="1">
        <w:r w:rsidR="00210485">
          <w:rPr>
            <w:rStyle w:val="Hyperlink"/>
          </w:rPr>
          <w:t>CLAS H</w:t>
        </w:r>
        <w:r w:rsidR="5409ACC3" w:rsidRPr="00B54B8F">
          <w:rPr>
            <w:rStyle w:val="Hyperlink"/>
          </w:rPr>
          <w:t>R Hub</w:t>
        </w:r>
      </w:hyperlink>
      <w:r w:rsidR="005B0E81">
        <w:t>.</w:t>
      </w:r>
      <w:r w:rsidR="5409ACC3">
        <w:t xml:space="preserve"> </w:t>
      </w:r>
    </w:p>
    <w:p w14:paraId="42A2830C" w14:textId="388BA710" w:rsidR="00C37372" w:rsidRDefault="00C37372" w:rsidP="00E0690C">
      <w:pPr>
        <w:pStyle w:val="Heading1"/>
      </w:pPr>
      <w:bookmarkStart w:id="38" w:name="_Toc212211010"/>
      <w:r>
        <w:t>Supervisor training</w:t>
      </w:r>
      <w:bookmarkEnd w:id="38"/>
    </w:p>
    <w:p w14:paraId="2EFE7C80" w14:textId="47D1CD49" w:rsidR="00083D69" w:rsidRDefault="00083D69" w:rsidP="00083D69">
      <w:pPr>
        <w:pStyle w:val="BodyText1"/>
      </w:pPr>
      <w:r w:rsidRPr="00083D69">
        <w:t xml:space="preserve">Supervisors are encouraged to enroll in the </w:t>
      </w:r>
      <w:hyperlink r:id="rId34" w:history="1">
        <w:r w:rsidRPr="00567C79">
          <w:rPr>
            <w:rStyle w:val="Hyperlink"/>
            <w:noProof/>
            <w:sz w:val="22"/>
            <w:szCs w:val="22"/>
          </w:rPr>
          <w:t>Supervising Today’s Students (STS)</w:t>
        </w:r>
      </w:hyperlink>
      <w:r w:rsidRPr="00083D69">
        <w:t xml:space="preserve"> </w:t>
      </w:r>
      <w:r w:rsidR="003F12E9">
        <w:t xml:space="preserve">series </w:t>
      </w:r>
      <w:r w:rsidRPr="00083D69">
        <w:t>offered through Learning Development</w:t>
      </w:r>
      <w:r w:rsidR="00862F81">
        <w:t xml:space="preserve">. This is </w:t>
      </w:r>
      <w:r w:rsidRPr="00083D69">
        <w:t>a certificate program for individuals who supervise and/or represent undergraduate students.</w:t>
      </w:r>
      <w:r w:rsidR="00862F81" w:rsidRPr="00862F81">
        <w:t xml:space="preserve"> </w:t>
      </w:r>
      <w:r w:rsidR="00862F81">
        <w:t>Supervisors</w:t>
      </w:r>
      <w:r w:rsidR="00862F81">
        <w:rPr>
          <w:spacing w:val="-3"/>
        </w:rPr>
        <w:t xml:space="preserve"> </w:t>
      </w:r>
      <w:r w:rsidR="00862F81">
        <w:rPr>
          <w:spacing w:val="-1"/>
        </w:rPr>
        <w:t xml:space="preserve">may also </w:t>
      </w:r>
      <w:r w:rsidR="00862F81">
        <w:rPr>
          <w:spacing w:val="-5"/>
        </w:rPr>
        <w:t xml:space="preserve">take </w:t>
      </w:r>
      <w:r w:rsidR="00862F81">
        <w:t>individual</w:t>
      </w:r>
      <w:r w:rsidR="00862F81">
        <w:rPr>
          <w:spacing w:val="-2"/>
        </w:rPr>
        <w:t xml:space="preserve"> </w:t>
      </w:r>
      <w:r w:rsidR="00862F81">
        <w:t>courses</w:t>
      </w:r>
      <w:r w:rsidR="00862F81">
        <w:rPr>
          <w:spacing w:val="-2"/>
        </w:rPr>
        <w:t xml:space="preserve"> </w:t>
      </w:r>
      <w:r w:rsidR="00862F81">
        <w:t>without</w:t>
      </w:r>
      <w:r w:rsidR="00862F81">
        <w:rPr>
          <w:spacing w:val="-4"/>
        </w:rPr>
        <w:t xml:space="preserve"> </w:t>
      </w:r>
      <w:r w:rsidR="00862F81">
        <w:t>enrolling</w:t>
      </w:r>
      <w:r w:rsidR="00862F81">
        <w:rPr>
          <w:spacing w:val="-3"/>
        </w:rPr>
        <w:t xml:space="preserve"> </w:t>
      </w:r>
      <w:r w:rsidR="00862F81">
        <w:t>in</w:t>
      </w:r>
      <w:r w:rsidR="00862F81">
        <w:rPr>
          <w:spacing w:val="-5"/>
        </w:rPr>
        <w:t xml:space="preserve"> </w:t>
      </w:r>
      <w:r w:rsidR="00862F81">
        <w:t>the</w:t>
      </w:r>
      <w:r w:rsidR="00862F81">
        <w:rPr>
          <w:spacing w:val="-5"/>
        </w:rPr>
        <w:t xml:space="preserve"> </w:t>
      </w:r>
      <w:r w:rsidR="00862F81">
        <w:t>certificate</w:t>
      </w:r>
      <w:r w:rsidR="00862F81">
        <w:rPr>
          <w:spacing w:val="-1"/>
        </w:rPr>
        <w:t xml:space="preserve"> </w:t>
      </w:r>
      <w:r w:rsidR="00862F81">
        <w:t>series.</w:t>
      </w:r>
    </w:p>
    <w:p w14:paraId="28339E86" w14:textId="3F3154DB" w:rsidR="00BA52D3" w:rsidRDefault="00BA52D3" w:rsidP="00862F81">
      <w:pPr>
        <w:pStyle w:val="BulletedList"/>
      </w:pPr>
      <w:r>
        <w:t xml:space="preserve">Some of the courses offered in the STS series </w:t>
      </w:r>
      <w:proofErr w:type="gramStart"/>
      <w:r w:rsidR="00862F81">
        <w:t>include:</w:t>
      </w:r>
      <w:proofErr w:type="gramEnd"/>
      <w:r w:rsidR="00862F81">
        <w:t xml:space="preserve"> </w:t>
      </w:r>
      <w:r>
        <w:t>Pre-Employment Process Coaching,</w:t>
      </w:r>
      <w:r>
        <w:rPr>
          <w:spacing w:val="1"/>
        </w:rPr>
        <w:t xml:space="preserve"> </w:t>
      </w:r>
      <w:r>
        <w:t xml:space="preserve">Successfully Training Student Employees, Effectively Leading Students, Creating an Effective </w:t>
      </w:r>
      <w:proofErr w:type="gramStart"/>
      <w:r>
        <w:t>and</w:t>
      </w:r>
      <w:r w:rsidR="00862F81">
        <w:t xml:space="preserve"> </w:t>
      </w:r>
      <w:r>
        <w:rPr>
          <w:spacing w:val="-47"/>
        </w:rPr>
        <w:t xml:space="preserve"> </w:t>
      </w:r>
      <w:r>
        <w:t>Positive</w:t>
      </w:r>
      <w:proofErr w:type="gramEnd"/>
      <w:r>
        <w:t xml:space="preserve"> Workplace</w:t>
      </w:r>
      <w:r>
        <w:rPr>
          <w:spacing w:val="1"/>
        </w:rPr>
        <w:t xml:space="preserve"> </w:t>
      </w:r>
      <w:r>
        <w:t>Culture</w:t>
      </w:r>
    </w:p>
    <w:p w14:paraId="43D4A020" w14:textId="357BBB7C" w:rsidR="00BA52D3" w:rsidRDefault="00BA52D3" w:rsidP="00BA52D3">
      <w:pPr>
        <w:pStyle w:val="BulletedList"/>
      </w:pPr>
      <w:r>
        <w:t>Questions</w:t>
      </w:r>
      <w:r>
        <w:rPr>
          <w:spacing w:val="-3"/>
        </w:rPr>
        <w:t xml:space="preserve"> </w:t>
      </w:r>
      <w:r>
        <w:t>should</w:t>
      </w:r>
      <w:r>
        <w:rPr>
          <w:spacing w:val="-3"/>
        </w:rPr>
        <w:t xml:space="preserve"> </w:t>
      </w:r>
      <w:r>
        <w:t>be</w:t>
      </w:r>
      <w:r>
        <w:rPr>
          <w:spacing w:val="-2"/>
        </w:rPr>
        <w:t xml:space="preserve"> </w:t>
      </w:r>
      <w:r>
        <w:t>directed</w:t>
      </w:r>
      <w:r>
        <w:rPr>
          <w:spacing w:val="-3"/>
        </w:rPr>
        <w:t xml:space="preserve"> </w:t>
      </w:r>
      <w:r>
        <w:t>to</w:t>
      </w:r>
      <w:r>
        <w:rPr>
          <w:spacing w:val="-4"/>
        </w:rPr>
        <w:t xml:space="preserve"> </w:t>
      </w:r>
      <w:hyperlink r:id="rId35" w:history="1">
        <w:r w:rsidRPr="00862F81">
          <w:rPr>
            <w:rStyle w:val="Hyperlink"/>
          </w:rPr>
          <w:t>Josh</w:t>
        </w:r>
        <w:r w:rsidRPr="00862F81">
          <w:rPr>
            <w:rStyle w:val="Hyperlink"/>
            <w:spacing w:val="-3"/>
          </w:rPr>
          <w:t xml:space="preserve"> </w:t>
        </w:r>
        <w:r w:rsidRPr="00862F81">
          <w:rPr>
            <w:rStyle w:val="Hyperlink"/>
          </w:rPr>
          <w:t>Frahm</w:t>
        </w:r>
      </w:hyperlink>
      <w:r w:rsidR="00862F81">
        <w:rPr>
          <w:spacing w:val="-2"/>
        </w:rPr>
        <w:t>.</w:t>
      </w:r>
    </w:p>
    <w:p w14:paraId="7AA45055" w14:textId="77777777" w:rsidR="00862F81" w:rsidRDefault="00E128AD" w:rsidP="00102B85">
      <w:pPr>
        <w:pStyle w:val="BodyText1"/>
        <w:rPr>
          <w:spacing w:val="1"/>
        </w:rPr>
      </w:pPr>
      <w:r>
        <w:t xml:space="preserve">In addition, supervisors are encouraged to enroll in </w:t>
      </w:r>
      <w:hyperlink r:id="rId36" w:history="1">
        <w:r w:rsidRPr="00FE088C">
          <w:rPr>
            <w:rStyle w:val="Hyperlink"/>
            <w:noProof/>
            <w:sz w:val="22"/>
            <w:szCs w:val="22"/>
          </w:rPr>
          <w:t>Supervisor Training @ IOWA</w:t>
        </w:r>
      </w:hyperlink>
      <w:r>
        <w:t>.</w:t>
      </w:r>
      <w:r>
        <w:rPr>
          <w:spacing w:val="1"/>
        </w:rPr>
        <w:t xml:space="preserve"> </w:t>
      </w:r>
    </w:p>
    <w:p w14:paraId="51C93358" w14:textId="66D453EB" w:rsidR="00102B85" w:rsidRPr="00102B85" w:rsidRDefault="00E128AD" w:rsidP="00102B85">
      <w:pPr>
        <w:pStyle w:val="BodyText1"/>
      </w:pPr>
      <w:r>
        <w:t>Online courses include:</w:t>
      </w:r>
      <w:r w:rsidR="001A4912" w:rsidRPr="001A4912">
        <w:t xml:space="preserve"> </w:t>
      </w:r>
    </w:p>
    <w:p w14:paraId="2EC389D7" w14:textId="77777777" w:rsidR="00102B85" w:rsidRDefault="00102B85" w:rsidP="00862F81">
      <w:pPr>
        <w:pStyle w:val="BulletedList"/>
        <w:numPr>
          <w:ilvl w:val="0"/>
          <w:numId w:val="32"/>
        </w:numPr>
      </w:pPr>
      <w:r>
        <w:t>WSPR00</w:t>
      </w:r>
      <w:r>
        <w:rPr>
          <w:spacing w:val="-5"/>
        </w:rPr>
        <w:t xml:space="preserve"> </w:t>
      </w:r>
      <w:r>
        <w:t>–</w:t>
      </w:r>
      <w:r>
        <w:rPr>
          <w:spacing w:val="-3"/>
        </w:rPr>
        <w:t xml:space="preserve"> </w:t>
      </w:r>
      <w:r>
        <w:t>Supervisor</w:t>
      </w:r>
      <w:r>
        <w:rPr>
          <w:spacing w:val="-3"/>
        </w:rPr>
        <w:t xml:space="preserve"> </w:t>
      </w:r>
      <w:proofErr w:type="spellStart"/>
      <w:r>
        <w:t>Training@Iowa</w:t>
      </w:r>
      <w:proofErr w:type="spellEnd"/>
      <w:r>
        <w:t>:</w:t>
      </w:r>
      <w:r>
        <w:rPr>
          <w:spacing w:val="-5"/>
        </w:rPr>
        <w:t xml:space="preserve"> </w:t>
      </w:r>
      <w:r>
        <w:t>Overview</w:t>
      </w:r>
    </w:p>
    <w:p w14:paraId="1E8BD2E7" w14:textId="77777777" w:rsidR="00102B85" w:rsidRDefault="00102B85" w:rsidP="00862F81">
      <w:pPr>
        <w:pStyle w:val="BulletedList"/>
        <w:numPr>
          <w:ilvl w:val="0"/>
          <w:numId w:val="32"/>
        </w:numPr>
      </w:pPr>
      <w:r>
        <w:t>WSPR01</w:t>
      </w:r>
      <w:r>
        <w:rPr>
          <w:spacing w:val="-5"/>
        </w:rPr>
        <w:t xml:space="preserve"> </w:t>
      </w:r>
      <w:r>
        <w:t>–</w:t>
      </w:r>
      <w:r>
        <w:rPr>
          <w:spacing w:val="-2"/>
        </w:rPr>
        <w:t xml:space="preserve"> </w:t>
      </w:r>
      <w:r>
        <w:t>Supervisor</w:t>
      </w:r>
      <w:r>
        <w:rPr>
          <w:spacing w:val="-4"/>
        </w:rPr>
        <w:t xml:space="preserve"> </w:t>
      </w:r>
      <w:proofErr w:type="spellStart"/>
      <w:r>
        <w:t>Training@Iowa</w:t>
      </w:r>
      <w:proofErr w:type="spellEnd"/>
      <w:r>
        <w:t>:</w:t>
      </w:r>
      <w:r>
        <w:rPr>
          <w:spacing w:val="-4"/>
        </w:rPr>
        <w:t xml:space="preserve"> </w:t>
      </w:r>
      <w:r>
        <w:t>Recruiting,</w:t>
      </w:r>
      <w:r>
        <w:rPr>
          <w:spacing w:val="-3"/>
        </w:rPr>
        <w:t xml:space="preserve"> </w:t>
      </w:r>
      <w:r>
        <w:t>Hiring,</w:t>
      </w:r>
      <w:r>
        <w:rPr>
          <w:spacing w:val="-4"/>
        </w:rPr>
        <w:t xml:space="preserve"> </w:t>
      </w:r>
      <w:r>
        <w:t>and</w:t>
      </w:r>
      <w:r>
        <w:rPr>
          <w:spacing w:val="-4"/>
        </w:rPr>
        <w:t xml:space="preserve"> </w:t>
      </w:r>
      <w:r>
        <w:t>Onboarding</w:t>
      </w:r>
    </w:p>
    <w:p w14:paraId="75269A91" w14:textId="77777777" w:rsidR="00102B85" w:rsidRDefault="00102B85" w:rsidP="00862F81">
      <w:pPr>
        <w:pStyle w:val="BulletedList"/>
        <w:numPr>
          <w:ilvl w:val="0"/>
          <w:numId w:val="32"/>
        </w:numPr>
      </w:pPr>
      <w:r>
        <w:t>WSPR02</w:t>
      </w:r>
      <w:r>
        <w:rPr>
          <w:spacing w:val="-5"/>
        </w:rPr>
        <w:t xml:space="preserve"> </w:t>
      </w:r>
      <w:r>
        <w:t>–</w:t>
      </w:r>
      <w:r>
        <w:rPr>
          <w:spacing w:val="-2"/>
        </w:rPr>
        <w:t xml:space="preserve"> </w:t>
      </w:r>
      <w:r>
        <w:t>Supervisor</w:t>
      </w:r>
      <w:r>
        <w:rPr>
          <w:spacing w:val="-3"/>
        </w:rPr>
        <w:t xml:space="preserve"> </w:t>
      </w:r>
      <w:proofErr w:type="spellStart"/>
      <w:r>
        <w:t>Training@Iowa</w:t>
      </w:r>
      <w:proofErr w:type="spellEnd"/>
      <w:r>
        <w:t>:</w:t>
      </w:r>
      <w:r>
        <w:rPr>
          <w:spacing w:val="-4"/>
        </w:rPr>
        <w:t xml:space="preserve"> </w:t>
      </w:r>
      <w:r>
        <w:t>Engaging</w:t>
      </w:r>
      <w:r>
        <w:rPr>
          <w:spacing w:val="-4"/>
        </w:rPr>
        <w:t xml:space="preserve"> </w:t>
      </w:r>
      <w:r>
        <w:t>and</w:t>
      </w:r>
      <w:r>
        <w:rPr>
          <w:spacing w:val="-4"/>
        </w:rPr>
        <w:t xml:space="preserve"> </w:t>
      </w:r>
      <w:r>
        <w:t>Retaining</w:t>
      </w:r>
      <w:r>
        <w:rPr>
          <w:spacing w:val="-4"/>
        </w:rPr>
        <w:t xml:space="preserve"> </w:t>
      </w:r>
      <w:r>
        <w:t>Employees</w:t>
      </w:r>
    </w:p>
    <w:p w14:paraId="6504A4C9" w14:textId="77777777" w:rsidR="00102B85" w:rsidRDefault="00102B85" w:rsidP="00862F81">
      <w:pPr>
        <w:pStyle w:val="BulletedList"/>
        <w:numPr>
          <w:ilvl w:val="0"/>
          <w:numId w:val="32"/>
        </w:numPr>
      </w:pPr>
      <w:r>
        <w:t>WSPR03</w:t>
      </w:r>
      <w:r>
        <w:rPr>
          <w:spacing w:val="-4"/>
        </w:rPr>
        <w:t xml:space="preserve"> </w:t>
      </w:r>
      <w:r>
        <w:t>–</w:t>
      </w:r>
      <w:r>
        <w:rPr>
          <w:spacing w:val="-2"/>
        </w:rPr>
        <w:t xml:space="preserve"> </w:t>
      </w:r>
      <w:r>
        <w:t>Supervisor</w:t>
      </w:r>
      <w:r>
        <w:rPr>
          <w:spacing w:val="-3"/>
        </w:rPr>
        <w:t xml:space="preserve"> </w:t>
      </w:r>
      <w:proofErr w:type="spellStart"/>
      <w:r>
        <w:t>Training@Iowa</w:t>
      </w:r>
      <w:proofErr w:type="spellEnd"/>
      <w:r>
        <w:t>:</w:t>
      </w:r>
      <w:r>
        <w:rPr>
          <w:spacing w:val="-4"/>
        </w:rPr>
        <w:t xml:space="preserve"> </w:t>
      </w:r>
      <w:r>
        <w:t>Facilitating</w:t>
      </w:r>
      <w:r>
        <w:rPr>
          <w:spacing w:val="-6"/>
        </w:rPr>
        <w:t xml:space="preserve"> </w:t>
      </w:r>
      <w:r>
        <w:t>Performance,</w:t>
      </w:r>
      <w:r>
        <w:rPr>
          <w:spacing w:val="-4"/>
        </w:rPr>
        <w:t xml:space="preserve"> </w:t>
      </w:r>
      <w:r>
        <w:t>Coaching,</w:t>
      </w:r>
      <w:r>
        <w:rPr>
          <w:spacing w:val="-3"/>
        </w:rPr>
        <w:t xml:space="preserve"> </w:t>
      </w:r>
      <w:r>
        <w:t>and</w:t>
      </w:r>
      <w:r>
        <w:rPr>
          <w:spacing w:val="-4"/>
        </w:rPr>
        <w:t xml:space="preserve"> </w:t>
      </w:r>
      <w:r>
        <w:t>Documentation</w:t>
      </w:r>
    </w:p>
    <w:p w14:paraId="0D5F1251" w14:textId="514527F4" w:rsidR="005D1DC7" w:rsidRPr="00412F2D" w:rsidRDefault="003A1CA0" w:rsidP="00412F2D">
      <w:pPr>
        <w:pStyle w:val="Heading1"/>
      </w:pPr>
      <w:bookmarkStart w:id="39" w:name="_Toc212211011"/>
      <w:r>
        <w:t xml:space="preserve">Additional information and </w:t>
      </w:r>
      <w:r w:rsidR="008948F4">
        <w:t>contacts</w:t>
      </w:r>
      <w:bookmarkEnd w:id="39"/>
    </w:p>
    <w:p w14:paraId="39F4EED2" w14:textId="443B3E97" w:rsidR="00A832E0" w:rsidRDefault="00A832E0" w:rsidP="003C4B13">
      <w:pPr>
        <w:pStyle w:val="Heading2"/>
      </w:pPr>
      <w:bookmarkStart w:id="40" w:name="_Toc212205745"/>
      <w:bookmarkStart w:id="41" w:name="_Toc212211012"/>
      <w:r>
        <w:t>CLAS Human Resources</w:t>
      </w:r>
      <w:r w:rsidR="007F5955">
        <w:t xml:space="preserve"> </w:t>
      </w:r>
      <w:r w:rsidR="0003291E">
        <w:t>c</w:t>
      </w:r>
      <w:r w:rsidR="007F5955">
        <w:t>ontacts</w:t>
      </w:r>
      <w:bookmarkEnd w:id="40"/>
      <w:bookmarkEnd w:id="41"/>
    </w:p>
    <w:p w14:paraId="49BDB270" w14:textId="2A8BC8E1" w:rsidR="001937AB" w:rsidRDefault="00DA2067" w:rsidP="001937AB">
      <w:pPr>
        <w:pStyle w:val="Heading3"/>
      </w:pPr>
      <w:bookmarkStart w:id="42" w:name="_Toc212205746"/>
      <w:bookmarkStart w:id="43" w:name="_Toc212211013"/>
      <w:r>
        <w:t>Senior HR Director</w:t>
      </w:r>
      <w:bookmarkEnd w:id="42"/>
      <w:bookmarkEnd w:id="43"/>
    </w:p>
    <w:p w14:paraId="50174399" w14:textId="16E36EDD" w:rsidR="001937AB" w:rsidRPr="001937AB" w:rsidRDefault="001937AB" w:rsidP="001937AB">
      <w:pPr>
        <w:pStyle w:val="ListParagraph"/>
        <w:numPr>
          <w:ilvl w:val="0"/>
          <w:numId w:val="19"/>
        </w:numPr>
      </w:pPr>
      <w:r>
        <w:t xml:space="preserve">Neda Barrett, </w:t>
      </w:r>
      <w:r w:rsidR="00B925F7">
        <w:t xml:space="preserve">MBA, SHRM-CP | </w:t>
      </w:r>
      <w:hyperlink r:id="rId37" w:history="1">
        <w:r w:rsidR="00B925F7" w:rsidRPr="009E06D2">
          <w:rPr>
            <w:rStyle w:val="Hyperlink"/>
            <w:rFonts w:ascii="Roboto" w:hAnsi="Roboto"/>
          </w:rPr>
          <w:t>neda-barrett@uiowa.edu</w:t>
        </w:r>
      </w:hyperlink>
      <w:r w:rsidR="00B925F7">
        <w:t xml:space="preserve"> | </w:t>
      </w:r>
      <w:r w:rsidR="00AC6A95" w:rsidRPr="00AC6A95">
        <w:t>319-335-7438</w:t>
      </w:r>
    </w:p>
    <w:p w14:paraId="4908FE73" w14:textId="74C29C31" w:rsidR="00A832E0" w:rsidRDefault="00C54293" w:rsidP="003C3C74">
      <w:pPr>
        <w:pStyle w:val="Heading3"/>
      </w:pPr>
      <w:bookmarkStart w:id="44" w:name="_HR_Manager_Contacts"/>
      <w:bookmarkStart w:id="45" w:name="_Toc212205747"/>
      <w:bookmarkStart w:id="46" w:name="_Toc212211014"/>
      <w:bookmarkEnd w:id="44"/>
      <w:r>
        <w:t>HR Manager</w:t>
      </w:r>
      <w:r w:rsidR="007F5955">
        <w:t>s</w:t>
      </w:r>
      <w:bookmarkEnd w:id="45"/>
      <w:bookmarkEnd w:id="46"/>
    </w:p>
    <w:p w14:paraId="42F79FB9" w14:textId="462D1B5B" w:rsidR="00C54293" w:rsidRDefault="00C54293" w:rsidP="00C54293">
      <w:pPr>
        <w:pStyle w:val="ListParagraph"/>
        <w:numPr>
          <w:ilvl w:val="0"/>
          <w:numId w:val="17"/>
        </w:numPr>
      </w:pPr>
      <w:r>
        <w:t>Chris Crawford, M</w:t>
      </w:r>
      <w:r w:rsidR="0323CF20">
        <w:t>E</w:t>
      </w:r>
      <w:r>
        <w:t xml:space="preserve">d, SHRM-SCP | </w:t>
      </w:r>
      <w:hyperlink r:id="rId38">
        <w:r w:rsidRPr="31398539">
          <w:rPr>
            <w:rStyle w:val="Hyperlink"/>
            <w:rFonts w:ascii="Roboto" w:hAnsi="Roboto"/>
          </w:rPr>
          <w:t>chris-crawford-1@uiowa.edu</w:t>
        </w:r>
      </w:hyperlink>
      <w:r>
        <w:t xml:space="preserve"> | 319-467-4822</w:t>
      </w:r>
    </w:p>
    <w:p w14:paraId="0923BB4B" w14:textId="288386FC" w:rsidR="00C54293" w:rsidRDefault="00C54293" w:rsidP="00C54293">
      <w:pPr>
        <w:pStyle w:val="ListParagraph"/>
        <w:numPr>
          <w:ilvl w:val="0"/>
          <w:numId w:val="17"/>
        </w:numPr>
      </w:pPr>
      <w:r>
        <w:lastRenderedPageBreak/>
        <w:t>Kellie Kucera</w:t>
      </w:r>
      <w:r w:rsidR="001732C8">
        <w:t xml:space="preserve"> | </w:t>
      </w:r>
      <w:hyperlink r:id="rId39">
        <w:r w:rsidR="001732C8" w:rsidRPr="012CC2B0">
          <w:rPr>
            <w:rStyle w:val="Hyperlink"/>
            <w:rFonts w:ascii="Roboto" w:hAnsi="Roboto"/>
          </w:rPr>
          <w:t>kellie-kucera@uiowa.edu</w:t>
        </w:r>
      </w:hyperlink>
      <w:r w:rsidR="001732C8">
        <w:t xml:space="preserve"> | 319-335-1606</w:t>
      </w:r>
    </w:p>
    <w:p w14:paraId="2AAC0704" w14:textId="2C9052ED" w:rsidR="001937AB" w:rsidRDefault="001937AB" w:rsidP="001937AB">
      <w:pPr>
        <w:pStyle w:val="ListParagraph"/>
        <w:numPr>
          <w:ilvl w:val="0"/>
          <w:numId w:val="17"/>
        </w:numPr>
      </w:pPr>
      <w:r>
        <w:t xml:space="preserve">Vance Morris, SHRM-CP | </w:t>
      </w:r>
      <w:hyperlink r:id="rId40" w:history="1">
        <w:r w:rsidRPr="00840E0B">
          <w:rPr>
            <w:rStyle w:val="Hyperlink"/>
            <w:rFonts w:ascii="Roboto" w:hAnsi="Roboto"/>
          </w:rPr>
          <w:t>vance-morris@uiowa.edu</w:t>
        </w:r>
      </w:hyperlink>
      <w:r>
        <w:t xml:space="preserve"> | 319-335-1690</w:t>
      </w:r>
    </w:p>
    <w:p w14:paraId="7ADC46F9" w14:textId="42A3A243" w:rsidR="005B5792" w:rsidRDefault="005B5792" w:rsidP="001937AB">
      <w:pPr>
        <w:pStyle w:val="ListParagraph"/>
        <w:numPr>
          <w:ilvl w:val="0"/>
          <w:numId w:val="17"/>
        </w:numPr>
      </w:pPr>
      <w:r>
        <w:t xml:space="preserve">Seton Vinsand, </w:t>
      </w:r>
      <w:r w:rsidR="00826A22">
        <w:t xml:space="preserve">MBA | </w:t>
      </w:r>
      <w:hyperlink r:id="rId41" w:history="1">
        <w:r w:rsidR="00826A22" w:rsidRPr="00684ACE">
          <w:rPr>
            <w:rStyle w:val="Hyperlink"/>
            <w:rFonts w:ascii="Roboto" w:hAnsi="Roboto"/>
          </w:rPr>
          <w:t>seton-vinsand@uiowa.edu</w:t>
        </w:r>
      </w:hyperlink>
      <w:r w:rsidR="00826A22">
        <w:t xml:space="preserve"> | 319-353-9650</w:t>
      </w:r>
    </w:p>
    <w:p w14:paraId="71A375D7" w14:textId="342BCF87" w:rsidR="001732C8" w:rsidRDefault="001732C8" w:rsidP="003C3C74">
      <w:pPr>
        <w:pStyle w:val="Heading3"/>
      </w:pPr>
      <w:bookmarkStart w:id="47" w:name="_HR_Hub_Contacts"/>
      <w:bookmarkStart w:id="48" w:name="_Toc212205748"/>
      <w:bookmarkStart w:id="49" w:name="_Toc212211015"/>
      <w:bookmarkEnd w:id="47"/>
      <w:r>
        <w:t>HR Hub</w:t>
      </w:r>
      <w:bookmarkEnd w:id="48"/>
      <w:bookmarkEnd w:id="49"/>
    </w:p>
    <w:p w14:paraId="54A076BC" w14:textId="4D782680" w:rsidR="007F0724" w:rsidRDefault="007F0724" w:rsidP="007F0724">
      <w:pPr>
        <w:pStyle w:val="ListParagraph"/>
        <w:numPr>
          <w:ilvl w:val="0"/>
          <w:numId w:val="18"/>
        </w:numPr>
      </w:pPr>
      <w:r>
        <w:t>Merry Aamodt</w:t>
      </w:r>
      <w:r w:rsidR="00153226">
        <w:t>, Senior HR Specialist</w:t>
      </w:r>
      <w:r>
        <w:t xml:space="preserve"> | </w:t>
      </w:r>
      <w:hyperlink r:id="rId42">
        <w:r w:rsidRPr="56657D06">
          <w:rPr>
            <w:rStyle w:val="Hyperlink"/>
            <w:rFonts w:ascii="Roboto" w:hAnsi="Roboto"/>
          </w:rPr>
          <w:t>merry-powell@uiowa.edu</w:t>
        </w:r>
      </w:hyperlink>
      <w:r>
        <w:t xml:space="preserve"> | </w:t>
      </w:r>
      <w:r w:rsidR="00D9290C">
        <w:t>319-335-3402</w:t>
      </w:r>
    </w:p>
    <w:p w14:paraId="697511B0" w14:textId="5A90DB77" w:rsidR="00A832E0" w:rsidRDefault="00D9290C" w:rsidP="00A832E0">
      <w:pPr>
        <w:pStyle w:val="ListParagraph"/>
        <w:numPr>
          <w:ilvl w:val="0"/>
          <w:numId w:val="18"/>
        </w:numPr>
      </w:pPr>
      <w:r>
        <w:t>Nancy McCallister</w:t>
      </w:r>
      <w:r w:rsidR="00153226">
        <w:t xml:space="preserve">, HR </w:t>
      </w:r>
      <w:r w:rsidR="62E7E66C">
        <w:t xml:space="preserve">Specialist </w:t>
      </w:r>
      <w:r>
        <w:t xml:space="preserve">| </w:t>
      </w:r>
      <w:hyperlink r:id="rId43">
        <w:r w:rsidRPr="5FDD8377">
          <w:rPr>
            <w:rStyle w:val="Hyperlink"/>
            <w:rFonts w:ascii="Roboto" w:hAnsi="Roboto"/>
          </w:rPr>
          <w:t>nancy-mcallister@uiowa.edu</w:t>
        </w:r>
      </w:hyperlink>
      <w:r>
        <w:t xml:space="preserve"> | 319-384-</w:t>
      </w:r>
      <w:r w:rsidR="003C3C74">
        <w:t>3253</w:t>
      </w:r>
    </w:p>
    <w:p w14:paraId="045C59A3" w14:textId="25CDB15B" w:rsidR="00DA2067" w:rsidRPr="00DF6648" w:rsidRDefault="00DA2067" w:rsidP="00DA2067">
      <w:pPr>
        <w:pStyle w:val="ListParagraph"/>
        <w:numPr>
          <w:ilvl w:val="0"/>
          <w:numId w:val="18"/>
        </w:numPr>
      </w:pPr>
      <w:r w:rsidRPr="00DF6648">
        <w:t>Lee Surma</w:t>
      </w:r>
      <w:r w:rsidR="00153226" w:rsidRPr="00DF6648">
        <w:t>, HR Specialist</w:t>
      </w:r>
      <w:r w:rsidRPr="00DF6648">
        <w:t xml:space="preserve"> | </w:t>
      </w:r>
      <w:hyperlink r:id="rId44">
        <w:r w:rsidRPr="00DF6648">
          <w:rPr>
            <w:rStyle w:val="Hyperlink"/>
            <w:rFonts w:ascii="Roboto" w:hAnsi="Roboto"/>
          </w:rPr>
          <w:t>lee-surma@uiowa.edu</w:t>
        </w:r>
      </w:hyperlink>
      <w:r w:rsidRPr="00DF6648">
        <w:t xml:space="preserve"> | </w:t>
      </w:r>
      <w:r w:rsidR="4AF1D1F4" w:rsidRPr="00DF6648">
        <w:t>319-335-1295</w:t>
      </w:r>
    </w:p>
    <w:p w14:paraId="5AB0AC33" w14:textId="1A94BE08" w:rsidR="00DA2067" w:rsidRDefault="00DA2067" w:rsidP="00DA2067">
      <w:pPr>
        <w:pStyle w:val="Heading3"/>
      </w:pPr>
      <w:bookmarkStart w:id="50" w:name="_Toc212205749"/>
      <w:bookmarkStart w:id="51" w:name="_Toc212211016"/>
      <w:r>
        <w:t>HR Coordinator</w:t>
      </w:r>
      <w:bookmarkEnd w:id="50"/>
      <w:bookmarkEnd w:id="51"/>
    </w:p>
    <w:p w14:paraId="63259139" w14:textId="19A43A5E" w:rsidR="00DA2067" w:rsidRPr="00DA2067" w:rsidRDefault="001638A5" w:rsidP="001638A5">
      <w:pPr>
        <w:pStyle w:val="ListParagraph"/>
        <w:numPr>
          <w:ilvl w:val="0"/>
          <w:numId w:val="21"/>
        </w:numPr>
      </w:pPr>
      <w:r>
        <w:t xml:space="preserve">Abigail Floryanovich | </w:t>
      </w:r>
      <w:hyperlink r:id="rId45" w:history="1">
        <w:r w:rsidRPr="009E06D2">
          <w:rPr>
            <w:rStyle w:val="Hyperlink"/>
            <w:rFonts w:ascii="Roboto" w:hAnsi="Roboto"/>
          </w:rPr>
          <w:t>abigail-floryanovich@uiowa.edu</w:t>
        </w:r>
      </w:hyperlink>
      <w:r>
        <w:t xml:space="preserve"> | 319-</w:t>
      </w:r>
      <w:r w:rsidR="00153226">
        <w:t>335-1189</w:t>
      </w:r>
    </w:p>
    <w:p w14:paraId="62A3AB67" w14:textId="77777777" w:rsidR="003C4B13" w:rsidRPr="003C3C74" w:rsidRDefault="003C4B13" w:rsidP="003C3C74">
      <w:pPr>
        <w:pStyle w:val="Heading2"/>
      </w:pPr>
      <w:bookmarkStart w:id="52" w:name="_Toc212205750"/>
      <w:bookmarkStart w:id="53" w:name="_Toc212211017"/>
      <w:r w:rsidRPr="003C3C74">
        <w:t>Student Financial Aid</w:t>
      </w:r>
      <w:bookmarkEnd w:id="52"/>
      <w:bookmarkEnd w:id="53"/>
    </w:p>
    <w:p w14:paraId="5823E67C" w14:textId="77777777" w:rsidR="001D3849" w:rsidRDefault="003C4B13" w:rsidP="002647A6">
      <w:pPr>
        <w:pStyle w:val="BodyText1"/>
      </w:pPr>
      <w:r>
        <w:t>For Federal Work-Study questions.</w:t>
      </w:r>
    </w:p>
    <w:p w14:paraId="20FDFD1B" w14:textId="4F54BC21" w:rsidR="00AD3C88" w:rsidRPr="002647A6" w:rsidRDefault="003C4B13" w:rsidP="002647A6">
      <w:pPr>
        <w:pStyle w:val="BodyText1"/>
        <w:numPr>
          <w:ilvl w:val="0"/>
          <w:numId w:val="21"/>
        </w:numPr>
      </w:pPr>
      <w:r>
        <w:t>Phone</w:t>
      </w:r>
      <w:r w:rsidR="001D3849">
        <w:rPr>
          <w:spacing w:val="-3"/>
        </w:rPr>
        <w:t xml:space="preserve">: </w:t>
      </w:r>
      <w:r w:rsidR="001D3849">
        <w:t>319-</w:t>
      </w:r>
      <w:r>
        <w:t>335-2764</w:t>
      </w:r>
      <w:r w:rsidR="005D1DC7">
        <w:t xml:space="preserve"> | </w:t>
      </w:r>
      <w:r w:rsidR="001D3849">
        <w:t>E</w:t>
      </w:r>
      <w:r>
        <w:t>mail</w:t>
      </w:r>
      <w:r w:rsidR="001D3849">
        <w:t>:</w:t>
      </w:r>
      <w:r w:rsidRPr="005D1DC7">
        <w:rPr>
          <w:spacing w:val="-3"/>
        </w:rPr>
        <w:t xml:space="preserve"> </w:t>
      </w:r>
      <w:hyperlink r:id="rId46" w:history="1">
        <w:r w:rsidR="00AD3C88" w:rsidRPr="0066648D">
          <w:rPr>
            <w:rStyle w:val="Hyperlink"/>
          </w:rPr>
          <w:t>finiad-workstudy@uiowa.edu</w:t>
        </w:r>
      </w:hyperlink>
    </w:p>
    <w:p w14:paraId="6C21CD6A" w14:textId="77777777" w:rsidR="003C4B13" w:rsidRPr="003C3C74" w:rsidRDefault="003C4B13" w:rsidP="003C3C74">
      <w:pPr>
        <w:pStyle w:val="Heading2"/>
      </w:pPr>
      <w:bookmarkStart w:id="54" w:name="_Toc212205751"/>
      <w:bookmarkStart w:id="55" w:name="_Toc212211018"/>
      <w:r w:rsidRPr="003C3C74">
        <w:t>Pomerantz Career Center</w:t>
      </w:r>
      <w:bookmarkEnd w:id="54"/>
      <w:bookmarkEnd w:id="55"/>
      <w:r w:rsidRPr="003C3C74">
        <w:t xml:space="preserve"> </w:t>
      </w:r>
    </w:p>
    <w:p w14:paraId="747D73FD" w14:textId="44BA6351" w:rsidR="003C4B13" w:rsidRPr="0003291E" w:rsidRDefault="003C4B13" w:rsidP="0003291E">
      <w:pPr>
        <w:pStyle w:val="BodyText1"/>
      </w:pPr>
      <w:r w:rsidRPr="0003291E">
        <w:t>For Job postings, Student Job Fair, employee and supervisor recognition</w:t>
      </w:r>
      <w:r w:rsidR="0003291E" w:rsidRPr="0003291E">
        <w:t xml:space="preserve"> </w:t>
      </w:r>
      <w:r w:rsidRPr="0003291E">
        <w:t>programs</w:t>
      </w:r>
      <w:r w:rsidR="0003291E">
        <w:t>,</w:t>
      </w:r>
      <w:r w:rsidRPr="0003291E">
        <w:t xml:space="preserve"> and developmental programming questions.</w:t>
      </w:r>
    </w:p>
    <w:p w14:paraId="11E9AC3E" w14:textId="3B73F9A7" w:rsidR="00C917BF" w:rsidRDefault="003C4B13" w:rsidP="005D1DC7">
      <w:pPr>
        <w:pStyle w:val="BodyText1"/>
        <w:numPr>
          <w:ilvl w:val="0"/>
          <w:numId w:val="21"/>
        </w:numPr>
      </w:pPr>
      <w:r>
        <w:t>Phone</w:t>
      </w:r>
      <w:r w:rsidR="003E3A7A">
        <w:rPr>
          <w:spacing w:val="-2"/>
        </w:rPr>
        <w:t xml:space="preserve">: </w:t>
      </w:r>
      <w:r w:rsidR="001D3849">
        <w:t>319-</w:t>
      </w:r>
      <w:r>
        <w:t>335-102</w:t>
      </w:r>
      <w:r w:rsidR="005D1DC7">
        <w:t xml:space="preserve"> | </w:t>
      </w:r>
      <w:r w:rsidR="003E3A7A">
        <w:t>E</w:t>
      </w:r>
      <w:r>
        <w:t>mail</w:t>
      </w:r>
      <w:r w:rsidR="003E3A7A">
        <w:t>:</w:t>
      </w:r>
      <w:r w:rsidRPr="005D1DC7">
        <w:rPr>
          <w:spacing w:val="-4"/>
        </w:rPr>
        <w:t xml:space="preserve"> </w:t>
      </w:r>
      <w:hyperlink r:id="rId47" w:history="1">
        <w:r w:rsidR="00AD3C88" w:rsidRPr="0066648D">
          <w:rPr>
            <w:rStyle w:val="Hyperlink"/>
          </w:rPr>
          <w:t>pcc-student-employ@uiowa.edu</w:t>
        </w:r>
      </w:hyperlink>
    </w:p>
    <w:p w14:paraId="3DDA0C52" w14:textId="77777777" w:rsidR="00AD3C88" w:rsidRDefault="00AD3C88">
      <w:pPr>
        <w:pStyle w:val="BodyText1"/>
      </w:pPr>
    </w:p>
    <w:p w14:paraId="754CFD1D" w14:textId="77777777" w:rsidR="00C917BF" w:rsidRDefault="00C917BF">
      <w:pPr>
        <w:spacing w:before="0" w:after="0" w:line="240" w:lineRule="auto"/>
        <w:jc w:val="left"/>
        <w:rPr>
          <w:rFonts w:asciiTheme="minorHAnsi" w:hAnsiTheme="minorHAnsi"/>
        </w:rPr>
      </w:pPr>
      <w:r>
        <w:br w:type="page"/>
      </w:r>
    </w:p>
    <w:p w14:paraId="1C27EDED" w14:textId="54384BE5" w:rsidR="00B60729" w:rsidRPr="00616CFB" w:rsidRDefault="000A06A0" w:rsidP="00616CFB">
      <w:pPr>
        <w:pStyle w:val="Heading1"/>
      </w:pPr>
      <w:bookmarkStart w:id="56" w:name="_Toc212211019"/>
      <w:r>
        <w:lastRenderedPageBreak/>
        <w:t>Index</w:t>
      </w:r>
      <w:bookmarkEnd w:id="56"/>
    </w:p>
    <w:p w14:paraId="42DF524C" w14:textId="3E479EBD" w:rsidR="00B60729" w:rsidRDefault="00B60729" w:rsidP="00D2789B">
      <w:pPr>
        <w:pStyle w:val="Heading2"/>
      </w:pPr>
      <w:bookmarkStart w:id="57" w:name="_Attachment_A_–"/>
      <w:bookmarkStart w:id="58" w:name="_Toc212211020"/>
      <w:bookmarkEnd w:id="57"/>
      <w:r>
        <w:t xml:space="preserve">Attachment </w:t>
      </w:r>
      <w:r w:rsidR="00616CFB">
        <w:t>A</w:t>
      </w:r>
      <w:r w:rsidR="00286597">
        <w:t>:</w:t>
      </w:r>
      <w:r>
        <w:t xml:space="preserve"> Student job description</w:t>
      </w:r>
      <w:bookmarkEnd w:id="58"/>
    </w:p>
    <w:p w14:paraId="78FC6903" w14:textId="75177DE4" w:rsidR="005E00B5" w:rsidRPr="00033E03" w:rsidRDefault="00B94C21" w:rsidP="00B94C21">
      <w:pPr>
        <w:pStyle w:val="SpecialTitleHighlight"/>
        <w:jc w:val="center"/>
      </w:pPr>
      <w:r>
        <w:t>Title/Job Code</w:t>
      </w:r>
    </w:p>
    <w:p w14:paraId="5F36844A" w14:textId="7306492C" w:rsidR="00754D3D" w:rsidRDefault="00957C03" w:rsidP="00957C03">
      <w:pPr>
        <w:pStyle w:val="Heading2"/>
      </w:pPr>
      <w:bookmarkStart w:id="59" w:name="_Toc209537084"/>
      <w:bookmarkStart w:id="60" w:name="_Toc212205754"/>
      <w:bookmarkStart w:id="61" w:name="_Toc212210492"/>
      <w:bookmarkStart w:id="62" w:name="_Toc212211021"/>
      <w:r>
        <w:t>General responsibilities</w:t>
      </w:r>
      <w:bookmarkEnd w:id="59"/>
      <w:bookmarkEnd w:id="60"/>
      <w:bookmarkEnd w:id="61"/>
      <w:bookmarkEnd w:id="62"/>
    </w:p>
    <w:p w14:paraId="1EEA188E" w14:textId="612C57E6" w:rsidR="00957C03" w:rsidRDefault="00957C03" w:rsidP="00094BA5">
      <w:pPr>
        <w:pStyle w:val="BulletedList"/>
      </w:pPr>
      <w:r>
        <w:t xml:space="preserve"> </w:t>
      </w:r>
    </w:p>
    <w:p w14:paraId="3486F47D" w14:textId="77777777" w:rsidR="00B100E9" w:rsidRDefault="00B100E9" w:rsidP="00094BA5">
      <w:pPr>
        <w:pStyle w:val="BulletedList"/>
      </w:pPr>
    </w:p>
    <w:p w14:paraId="0226CF89" w14:textId="77777777" w:rsidR="00B100E9" w:rsidRDefault="00B100E9" w:rsidP="00094BA5">
      <w:pPr>
        <w:pStyle w:val="BulletedList"/>
      </w:pPr>
    </w:p>
    <w:p w14:paraId="07E2A84D" w14:textId="4740E2EE" w:rsidR="00957C03" w:rsidRDefault="00957C03" w:rsidP="00957C03">
      <w:pPr>
        <w:pStyle w:val="Heading2"/>
      </w:pPr>
      <w:bookmarkStart w:id="63" w:name="_Toc209537085"/>
      <w:bookmarkStart w:id="64" w:name="_Toc212205755"/>
      <w:bookmarkStart w:id="65" w:name="_Toc212210493"/>
      <w:bookmarkStart w:id="66" w:name="_Toc212211022"/>
      <w:r>
        <w:t>Supervision received</w:t>
      </w:r>
      <w:bookmarkEnd w:id="63"/>
      <w:bookmarkEnd w:id="64"/>
      <w:bookmarkEnd w:id="65"/>
      <w:bookmarkEnd w:id="66"/>
    </w:p>
    <w:p w14:paraId="762F0464" w14:textId="3F654568" w:rsidR="00957C03" w:rsidRDefault="00957C03" w:rsidP="00957C03">
      <w:pPr>
        <w:pStyle w:val="BulletedList"/>
      </w:pPr>
      <w:r>
        <w:t xml:space="preserve"> </w:t>
      </w:r>
    </w:p>
    <w:p w14:paraId="4C0DC148" w14:textId="77777777" w:rsidR="00B100E9" w:rsidRDefault="00B100E9" w:rsidP="00957C03">
      <w:pPr>
        <w:pStyle w:val="BulletedList"/>
      </w:pPr>
    </w:p>
    <w:p w14:paraId="40769615" w14:textId="77777777" w:rsidR="00B100E9" w:rsidRDefault="00B100E9" w:rsidP="00957C03">
      <w:pPr>
        <w:pStyle w:val="BulletedList"/>
      </w:pPr>
    </w:p>
    <w:p w14:paraId="32E2BFE0" w14:textId="0E7DF6EE" w:rsidR="00957C03" w:rsidRDefault="00957C03" w:rsidP="00957C03">
      <w:pPr>
        <w:pStyle w:val="Heading2"/>
      </w:pPr>
      <w:bookmarkStart w:id="67" w:name="_Toc209537086"/>
      <w:bookmarkStart w:id="68" w:name="_Toc212205756"/>
      <w:bookmarkStart w:id="69" w:name="_Toc212210494"/>
      <w:bookmarkStart w:id="70" w:name="_Toc212211023"/>
      <w:r>
        <w:t>Qualifications</w:t>
      </w:r>
      <w:bookmarkEnd w:id="67"/>
      <w:bookmarkEnd w:id="68"/>
      <w:bookmarkEnd w:id="69"/>
      <w:bookmarkEnd w:id="70"/>
    </w:p>
    <w:p w14:paraId="41C5D06F" w14:textId="50418C95" w:rsidR="00957C03" w:rsidRDefault="00E8039D" w:rsidP="004A69BD">
      <w:pPr>
        <w:pStyle w:val="BulletedList"/>
      </w:pPr>
      <w:r>
        <w:t xml:space="preserve"> </w:t>
      </w:r>
    </w:p>
    <w:p w14:paraId="34831F9E" w14:textId="77777777" w:rsidR="00B100E9" w:rsidRDefault="00B100E9" w:rsidP="004A69BD">
      <w:pPr>
        <w:pStyle w:val="BulletedList"/>
      </w:pPr>
    </w:p>
    <w:p w14:paraId="0DB41267" w14:textId="77777777" w:rsidR="00B100E9" w:rsidRDefault="00B100E9" w:rsidP="004A69BD">
      <w:pPr>
        <w:pStyle w:val="BulletedList"/>
      </w:pPr>
    </w:p>
    <w:p w14:paraId="09F3525C" w14:textId="572FCA0A" w:rsidR="00E8039D" w:rsidRDefault="00E8039D" w:rsidP="00E8039D">
      <w:pPr>
        <w:pStyle w:val="Heading2"/>
      </w:pPr>
      <w:bookmarkStart w:id="71" w:name="_Toc209537087"/>
      <w:bookmarkStart w:id="72" w:name="_Toc212205757"/>
      <w:bookmarkStart w:id="73" w:name="_Toc212210495"/>
      <w:bookmarkStart w:id="74" w:name="_Toc212211024"/>
      <w:r>
        <w:t>Salary</w:t>
      </w:r>
      <w:bookmarkEnd w:id="71"/>
      <w:bookmarkEnd w:id="72"/>
      <w:bookmarkEnd w:id="73"/>
      <w:bookmarkEnd w:id="74"/>
    </w:p>
    <w:p w14:paraId="4808B98C" w14:textId="7D9984DE" w:rsidR="00E8039D" w:rsidRPr="00E8039D" w:rsidRDefault="00E8039D" w:rsidP="00E8039D">
      <w:r>
        <w:t>___ per hour</w:t>
      </w:r>
    </w:p>
    <w:p w14:paraId="06B3BA48" w14:textId="54DC0402" w:rsidR="00E8039D" w:rsidRDefault="00E8039D" w:rsidP="00E8039D">
      <w:pPr>
        <w:pStyle w:val="Heading2"/>
      </w:pPr>
      <w:bookmarkStart w:id="75" w:name="_Toc209537088"/>
      <w:bookmarkStart w:id="76" w:name="_Toc212205758"/>
      <w:bookmarkStart w:id="77" w:name="_Toc212210496"/>
      <w:bookmarkStart w:id="78" w:name="_Toc212211025"/>
      <w:r>
        <w:t>Work hours</w:t>
      </w:r>
      <w:bookmarkEnd w:id="75"/>
      <w:bookmarkEnd w:id="76"/>
      <w:bookmarkEnd w:id="77"/>
      <w:bookmarkEnd w:id="78"/>
    </w:p>
    <w:p w14:paraId="16B86814" w14:textId="77777777" w:rsidR="009E3B1E" w:rsidRDefault="009E3B1E" w:rsidP="009E3B1E">
      <w:pPr>
        <w:pStyle w:val="BodyText"/>
        <w:spacing w:before="3"/>
        <w:rPr>
          <w:rFonts w:ascii="Arial" w:hAnsi="Arial"/>
          <w:b/>
        </w:rPr>
      </w:pPr>
    </w:p>
    <w:p w14:paraId="6FBA06CC" w14:textId="77777777" w:rsidR="009E3B1E" w:rsidRDefault="009E3B1E" w:rsidP="009E3B1E">
      <w:pPr>
        <w:pStyle w:val="BodyText"/>
        <w:spacing w:before="3"/>
        <w:rPr>
          <w:rFonts w:ascii="Arial" w:hAnsi="Arial"/>
          <w:b/>
        </w:rPr>
      </w:pPr>
    </w:p>
    <w:p w14:paraId="4C5F7725" w14:textId="6A363EA6" w:rsidR="009E3B1E" w:rsidRDefault="009E3B1E" w:rsidP="00F079C8">
      <w:pPr>
        <w:pStyle w:val="Caption"/>
      </w:pPr>
      <w:r w:rsidRPr="009E3B1E">
        <w:t xml:space="preserve">This description is intended to indicate the kinds of tasks and levels of work difficulty that will be required of positions that will be given this title and shall not be construed as declaring what the specific duties and responsibilities of any </w:t>
      </w:r>
      <w:proofErr w:type="gramStart"/>
      <w:r w:rsidRPr="009E3B1E">
        <w:t>particular position</w:t>
      </w:r>
      <w:proofErr w:type="gramEnd"/>
      <w:r w:rsidRPr="009E3B1E">
        <w:t xml:space="preserve"> shall be. It is not intended to limit or in any way modify the right of any supervisor to assign, direct, and control the work of employees under his or her supervision. The use of a particular expression or illustration describing duties shall not be held to exclude other duties not mentioned that are of similar kind or level of difficulty</w:t>
      </w:r>
      <w:r>
        <w:t>.</w:t>
      </w:r>
    </w:p>
    <w:p w14:paraId="3E0E4E28" w14:textId="77777777" w:rsidR="009E3B1E" w:rsidRDefault="009E3B1E">
      <w:pPr>
        <w:spacing w:before="0" w:after="0" w:line="240" w:lineRule="auto"/>
        <w:jc w:val="left"/>
        <w:rPr>
          <w:rFonts w:asciiTheme="minorHAnsi" w:hAnsiTheme="minorHAnsi"/>
        </w:rPr>
      </w:pPr>
      <w:r>
        <w:br w:type="page"/>
      </w:r>
    </w:p>
    <w:p w14:paraId="56B9356D" w14:textId="62799FE8" w:rsidR="00FE03B7" w:rsidRPr="00FE03B7" w:rsidRDefault="009E3B1E" w:rsidP="00D2789B">
      <w:pPr>
        <w:pStyle w:val="Heading2"/>
      </w:pPr>
      <w:bookmarkStart w:id="79" w:name="_Attachment_B_–"/>
      <w:bookmarkStart w:id="80" w:name="_Toc212211026"/>
      <w:bookmarkEnd w:id="79"/>
      <w:r>
        <w:lastRenderedPageBreak/>
        <w:t xml:space="preserve">Attachment </w:t>
      </w:r>
      <w:r w:rsidR="00616CFB">
        <w:t>B</w:t>
      </w:r>
      <w:r w:rsidR="00286597">
        <w:t>:</w:t>
      </w:r>
      <w:r w:rsidR="00094BA5">
        <w:t xml:space="preserve"> </w:t>
      </w:r>
      <w:r>
        <w:t>Sample interview questions</w:t>
      </w:r>
      <w:bookmarkEnd w:id="80"/>
    </w:p>
    <w:p w14:paraId="79135A7B" w14:textId="77777777" w:rsidR="006B7D0B" w:rsidRPr="006B7D0B" w:rsidRDefault="006B7D0B" w:rsidP="006B7D0B"/>
    <w:p w14:paraId="7EB9E27D" w14:textId="77777777" w:rsidR="00FE03B7" w:rsidRDefault="00FE03B7" w:rsidP="00094BA5">
      <w:pPr>
        <w:pStyle w:val="BodyText1"/>
        <w:numPr>
          <w:ilvl w:val="0"/>
          <w:numId w:val="8"/>
        </w:numPr>
      </w:pPr>
      <w:r w:rsidRPr="00FE03B7">
        <w:t>Tell us briefly about your work background and then describe how it prepares you for this position.</w:t>
      </w:r>
    </w:p>
    <w:p w14:paraId="14CC5094" w14:textId="0A3A0240" w:rsidR="00FE03B7" w:rsidRDefault="00FE03B7" w:rsidP="00094BA5">
      <w:pPr>
        <w:pStyle w:val="BodyText1"/>
        <w:numPr>
          <w:ilvl w:val="0"/>
          <w:numId w:val="8"/>
        </w:numPr>
      </w:pPr>
      <w:r w:rsidRPr="00FE03B7">
        <w:t xml:space="preserve">Why are you interested in this position and </w:t>
      </w:r>
      <w:r w:rsidR="00177829">
        <w:t>the College of Liberal Arts and Sciences</w:t>
      </w:r>
      <w:r w:rsidRPr="00FE03B7">
        <w:t>?</w:t>
      </w:r>
    </w:p>
    <w:p w14:paraId="419A8890" w14:textId="4651DCE4" w:rsidR="00FE03B7" w:rsidRDefault="00FE03B7" w:rsidP="00094BA5">
      <w:pPr>
        <w:pStyle w:val="BodyText1"/>
        <w:numPr>
          <w:ilvl w:val="0"/>
          <w:numId w:val="8"/>
        </w:numPr>
      </w:pPr>
      <w:r w:rsidRPr="00FE03B7">
        <w:t>Describe your experience performing</w:t>
      </w:r>
      <w:r w:rsidR="00FE2438">
        <w:t xml:space="preserve"> </w:t>
      </w:r>
      <w:r w:rsidRPr="00FE2438">
        <w:rPr>
          <w:u w:val="single"/>
        </w:rPr>
        <w:tab/>
      </w:r>
      <w:r w:rsidRPr="00FE03B7">
        <w:t>.</w:t>
      </w:r>
    </w:p>
    <w:p w14:paraId="05AE8418" w14:textId="77777777" w:rsidR="00FE03B7" w:rsidRDefault="00FE03B7" w:rsidP="00094BA5">
      <w:pPr>
        <w:pStyle w:val="BodyText1"/>
        <w:numPr>
          <w:ilvl w:val="0"/>
          <w:numId w:val="8"/>
        </w:numPr>
      </w:pPr>
      <w:r w:rsidRPr="00FE03B7">
        <w:t>What skills do you bring to the position? What skills would you like to learn?</w:t>
      </w:r>
    </w:p>
    <w:p w14:paraId="6D80C394" w14:textId="77777777" w:rsidR="00FE03B7" w:rsidRDefault="00FE03B7" w:rsidP="00094BA5">
      <w:pPr>
        <w:pStyle w:val="BodyText1"/>
        <w:numPr>
          <w:ilvl w:val="0"/>
          <w:numId w:val="8"/>
        </w:numPr>
      </w:pPr>
      <w:r w:rsidRPr="00FE03B7">
        <w:t>Describe how you have learned a new skill.</w:t>
      </w:r>
    </w:p>
    <w:p w14:paraId="7EA02122" w14:textId="77777777" w:rsidR="00FE03B7" w:rsidRDefault="00FE03B7" w:rsidP="00094BA5">
      <w:pPr>
        <w:pStyle w:val="BodyText1"/>
        <w:numPr>
          <w:ilvl w:val="0"/>
          <w:numId w:val="8"/>
        </w:numPr>
      </w:pPr>
      <w:r w:rsidRPr="00FE03B7">
        <w:t>What computer software applications are you proficient in and how have you utilized them previously (i.e., Access, Excel, Outlook, PowerPoint, Word, etc.)?</w:t>
      </w:r>
    </w:p>
    <w:p w14:paraId="74613048" w14:textId="77777777" w:rsidR="00FE03B7" w:rsidRDefault="00FE03B7" w:rsidP="00094BA5">
      <w:pPr>
        <w:pStyle w:val="BodyText1"/>
        <w:numPr>
          <w:ilvl w:val="0"/>
          <w:numId w:val="8"/>
        </w:numPr>
      </w:pPr>
      <w:r w:rsidRPr="00FE03B7">
        <w:t>Describe a time when you have been a member of a team, include your specific responsibilities. What did you like and dislike about the experience?</w:t>
      </w:r>
    </w:p>
    <w:p w14:paraId="37F88F6A" w14:textId="77777777" w:rsidR="00FE03B7" w:rsidRDefault="00FE03B7" w:rsidP="00094BA5">
      <w:pPr>
        <w:pStyle w:val="BodyText1"/>
        <w:numPr>
          <w:ilvl w:val="0"/>
          <w:numId w:val="8"/>
        </w:numPr>
      </w:pPr>
      <w:r w:rsidRPr="00FE03B7">
        <w:t>If given a task that you don’t know how to complete, what do you do?</w:t>
      </w:r>
    </w:p>
    <w:p w14:paraId="5EEA0BB9" w14:textId="77777777" w:rsidR="00FE03B7" w:rsidRDefault="00FE03B7" w:rsidP="00094BA5">
      <w:pPr>
        <w:pStyle w:val="BodyText1"/>
        <w:numPr>
          <w:ilvl w:val="0"/>
          <w:numId w:val="8"/>
        </w:numPr>
      </w:pPr>
      <w:r w:rsidRPr="00FE03B7">
        <w:t>Tell us about an accomplishment you are particularly proud of in your work history.</w:t>
      </w:r>
    </w:p>
    <w:p w14:paraId="4F43E08C" w14:textId="77777777" w:rsidR="00FE03B7" w:rsidRDefault="00FE03B7" w:rsidP="00094BA5">
      <w:pPr>
        <w:pStyle w:val="BodyText1"/>
        <w:numPr>
          <w:ilvl w:val="0"/>
          <w:numId w:val="8"/>
        </w:numPr>
      </w:pPr>
      <w:r w:rsidRPr="00FE03B7">
        <w:t>Tell us about a time when you had a frustrated customer. What was the situation and what actions did you take?</w:t>
      </w:r>
    </w:p>
    <w:p w14:paraId="0FCF7378" w14:textId="77777777" w:rsidR="00FE03B7" w:rsidRDefault="00FE03B7" w:rsidP="00094BA5">
      <w:pPr>
        <w:pStyle w:val="BodyText1"/>
        <w:numPr>
          <w:ilvl w:val="0"/>
          <w:numId w:val="8"/>
        </w:numPr>
      </w:pPr>
      <w:r w:rsidRPr="00FE03B7">
        <w:t>If we were to ask a former supervisor or teacher what your greatest strengths were, what would they say?</w:t>
      </w:r>
    </w:p>
    <w:p w14:paraId="035FEEF0" w14:textId="77777777" w:rsidR="00FE03B7" w:rsidRDefault="00FE03B7" w:rsidP="00094BA5">
      <w:pPr>
        <w:pStyle w:val="BodyText1"/>
        <w:numPr>
          <w:ilvl w:val="0"/>
          <w:numId w:val="8"/>
        </w:numPr>
      </w:pPr>
      <w:r w:rsidRPr="00FE03B7">
        <w:t>In what kind of work environment do you feel you are the most effective?</w:t>
      </w:r>
    </w:p>
    <w:p w14:paraId="761069D7" w14:textId="77777777" w:rsidR="00FE03B7" w:rsidRDefault="00FE03B7" w:rsidP="00094BA5">
      <w:pPr>
        <w:pStyle w:val="BodyText1"/>
        <w:numPr>
          <w:ilvl w:val="0"/>
          <w:numId w:val="8"/>
        </w:numPr>
      </w:pPr>
      <w:r w:rsidRPr="00FE03B7">
        <w:t>Tell us about a time you made a consequential mistake. How did you handle it?</w:t>
      </w:r>
    </w:p>
    <w:p w14:paraId="299C3EA6" w14:textId="77777777" w:rsidR="00FE03B7" w:rsidRDefault="00FE03B7" w:rsidP="00094BA5">
      <w:pPr>
        <w:pStyle w:val="BodyText1"/>
        <w:numPr>
          <w:ilvl w:val="0"/>
          <w:numId w:val="8"/>
        </w:numPr>
      </w:pPr>
      <w:r w:rsidRPr="00FE03B7">
        <w:t>How do you prioritize your tasks?</w:t>
      </w:r>
    </w:p>
    <w:p w14:paraId="36D5150A" w14:textId="034D9714" w:rsidR="00866F14" w:rsidRDefault="00FE03B7" w:rsidP="00094BA5">
      <w:pPr>
        <w:pStyle w:val="BodyText1"/>
        <w:numPr>
          <w:ilvl w:val="0"/>
          <w:numId w:val="8"/>
        </w:numPr>
      </w:pPr>
      <w:r w:rsidRPr="00FE03B7">
        <w:t>What questions do you have for us?</w:t>
      </w:r>
    </w:p>
    <w:p w14:paraId="52A9801B" w14:textId="77777777" w:rsidR="00866F14" w:rsidRDefault="00866F14">
      <w:pPr>
        <w:spacing w:before="0" w:after="0" w:line="240" w:lineRule="auto"/>
        <w:jc w:val="left"/>
        <w:rPr>
          <w:rFonts w:asciiTheme="minorHAnsi" w:hAnsiTheme="minorHAnsi"/>
        </w:rPr>
      </w:pPr>
      <w:r>
        <w:br w:type="page"/>
      </w:r>
    </w:p>
    <w:p w14:paraId="1F11E1F7" w14:textId="7BCF5503" w:rsidR="002F373B" w:rsidRDefault="002F373B" w:rsidP="00D2789B">
      <w:pPr>
        <w:pStyle w:val="Heading2"/>
      </w:pPr>
      <w:bookmarkStart w:id="81" w:name="_Attachment_C_–"/>
      <w:bookmarkStart w:id="82" w:name="_Toc212211027"/>
      <w:bookmarkEnd w:id="81"/>
      <w:r>
        <w:lastRenderedPageBreak/>
        <w:t>Attachment C</w:t>
      </w:r>
      <w:r w:rsidR="00286597">
        <w:t>:</w:t>
      </w:r>
      <w:r>
        <w:t xml:space="preserve"> Offer letter template</w:t>
      </w:r>
      <w:bookmarkEnd w:id="82"/>
    </w:p>
    <w:p w14:paraId="6752EA0C" w14:textId="43318D46" w:rsidR="002B2300" w:rsidRPr="002B2300" w:rsidRDefault="002B2300" w:rsidP="00881C50">
      <w:pPr>
        <w:pStyle w:val="Caption"/>
      </w:pPr>
      <w:r>
        <w:t xml:space="preserve">Please note that this is only a recommended template. If your department </w:t>
      </w:r>
      <w:r w:rsidR="00A524D9">
        <w:t xml:space="preserve">already </w:t>
      </w:r>
      <w:r>
        <w:t>h</w:t>
      </w:r>
      <w:r w:rsidR="00A524D9">
        <w:t>as a template offer letter,</w:t>
      </w:r>
      <w:r w:rsidR="0079678D">
        <w:t xml:space="preserve"> you may continue to use that</w:t>
      </w:r>
      <w:r w:rsidR="00881C50">
        <w:t xml:space="preserve"> offer letter.</w:t>
      </w:r>
    </w:p>
    <w:p w14:paraId="0C167E66" w14:textId="77777777" w:rsidR="002F373B" w:rsidRDefault="002F373B" w:rsidP="002F373B">
      <w:pPr>
        <w:pStyle w:val="BodyText1"/>
        <w:rPr>
          <w:color w:val="EE0000"/>
        </w:rPr>
      </w:pPr>
      <w:r w:rsidRPr="006635D8">
        <w:rPr>
          <w:color w:val="EE0000"/>
        </w:rPr>
        <w:fldChar w:fldCharType="begin"/>
      </w:r>
      <w:r w:rsidRPr="006635D8">
        <w:rPr>
          <w:color w:val="EE0000"/>
        </w:rPr>
        <w:instrText xml:space="preserve">MACROBUTTON NoMacro [Click </w:instrText>
      </w:r>
      <w:r w:rsidRPr="006635D8">
        <w:rPr>
          <w:b/>
          <w:color w:val="EE0000"/>
        </w:rPr>
        <w:instrText>here</w:instrText>
      </w:r>
      <w:r w:rsidRPr="006635D8">
        <w:rPr>
          <w:color w:val="EE0000"/>
        </w:rPr>
        <w:instrText xml:space="preserve"> and type </w:instrText>
      </w:r>
      <w:r w:rsidRPr="006635D8">
        <w:rPr>
          <w:color w:val="EE0000"/>
          <w:u w:val="single"/>
        </w:rPr>
        <w:instrText>Date</w:instrText>
      </w:r>
      <w:r w:rsidRPr="006635D8">
        <w:rPr>
          <w:color w:val="EE0000"/>
        </w:rPr>
        <w:instrText>]</w:instrText>
      </w:r>
      <w:r w:rsidRPr="006635D8">
        <w:rPr>
          <w:color w:val="EE0000"/>
        </w:rPr>
        <w:fldChar w:fldCharType="end"/>
      </w:r>
    </w:p>
    <w:p w14:paraId="2F2A391C" w14:textId="77777777" w:rsidR="005E4943" w:rsidRPr="006635D8" w:rsidRDefault="005E4943" w:rsidP="002F373B">
      <w:pPr>
        <w:pStyle w:val="BodyText1"/>
        <w:rPr>
          <w:color w:val="EE0000"/>
        </w:rPr>
      </w:pPr>
    </w:p>
    <w:p w14:paraId="44D7FA78" w14:textId="3BCF34DF" w:rsidR="00FA0A4F" w:rsidRPr="00FA0A4F" w:rsidRDefault="002F373B" w:rsidP="002F373B">
      <w:pPr>
        <w:pStyle w:val="BodyText1"/>
        <w:rPr>
          <w:color w:val="EE0000"/>
        </w:rPr>
      </w:pPr>
      <w:r w:rsidRPr="000A0CC4">
        <w:t xml:space="preserve">Dear </w:t>
      </w:r>
      <w:r w:rsidRPr="006635D8">
        <w:rPr>
          <w:color w:val="EE0000"/>
        </w:rPr>
        <w:fldChar w:fldCharType="begin"/>
      </w:r>
      <w:r w:rsidRPr="006635D8">
        <w:rPr>
          <w:color w:val="EE0000"/>
        </w:rPr>
        <w:instrText xml:space="preserve">MACROBUTTON NoMacro [Click </w:instrText>
      </w:r>
      <w:r w:rsidRPr="006635D8">
        <w:rPr>
          <w:b/>
          <w:color w:val="EE0000"/>
        </w:rPr>
        <w:instrText>here</w:instrText>
      </w:r>
      <w:r w:rsidRPr="006635D8">
        <w:rPr>
          <w:color w:val="EE0000"/>
        </w:rPr>
        <w:instrText xml:space="preserve"> and type </w:instrText>
      </w:r>
      <w:r w:rsidRPr="006635D8">
        <w:rPr>
          <w:color w:val="EE0000"/>
          <w:u w:val="single"/>
        </w:rPr>
        <w:instrText>Name of Recipient</w:instrText>
      </w:r>
      <w:r w:rsidRPr="006635D8">
        <w:rPr>
          <w:color w:val="EE0000"/>
        </w:rPr>
        <w:instrText>]</w:instrText>
      </w:r>
      <w:r w:rsidRPr="006635D8">
        <w:rPr>
          <w:color w:val="EE0000"/>
        </w:rPr>
        <w:fldChar w:fldCharType="end"/>
      </w:r>
      <w:r w:rsidRPr="002A064C">
        <w:rPr>
          <w:color w:val="EE0000"/>
        </w:rPr>
        <w:t xml:space="preserve">, </w:t>
      </w:r>
      <w:r w:rsidRPr="002A064C">
        <w:rPr>
          <w:color w:val="EE0000"/>
        </w:rPr>
        <w:fldChar w:fldCharType="begin"/>
      </w:r>
      <w:r w:rsidRPr="002A064C">
        <w:rPr>
          <w:color w:val="EE0000"/>
        </w:rPr>
        <w:instrText xml:space="preserve">MACROBUTTON NoMacro [Click </w:instrText>
      </w:r>
      <w:r w:rsidRPr="002A064C">
        <w:rPr>
          <w:b/>
          <w:color w:val="EE0000"/>
        </w:rPr>
        <w:instrText>here</w:instrText>
      </w:r>
      <w:r w:rsidRPr="002A064C">
        <w:rPr>
          <w:color w:val="EE0000"/>
        </w:rPr>
        <w:instrText xml:space="preserve"> and type </w:instrText>
      </w:r>
      <w:r w:rsidRPr="002A064C">
        <w:rPr>
          <w:color w:val="EE0000"/>
          <w:u w:val="single"/>
        </w:rPr>
        <w:instrText>Student ID</w:instrText>
      </w:r>
      <w:r w:rsidRPr="002A064C">
        <w:rPr>
          <w:color w:val="EE0000"/>
        </w:rPr>
        <w:instrText>]</w:instrText>
      </w:r>
      <w:r w:rsidRPr="002A064C">
        <w:rPr>
          <w:color w:val="EE0000"/>
        </w:rPr>
        <w:fldChar w:fldCharType="end"/>
      </w:r>
      <w:r w:rsidRPr="002A064C">
        <w:rPr>
          <w:color w:val="EE0000"/>
        </w:rPr>
        <w:t>:</w:t>
      </w:r>
    </w:p>
    <w:p w14:paraId="3D008622" w14:textId="483BC5DA" w:rsidR="002F373B" w:rsidRPr="000A0CC4" w:rsidRDefault="002F373B" w:rsidP="002F373B">
      <w:pPr>
        <w:pStyle w:val="BodyText1"/>
      </w:pPr>
      <w:r w:rsidRPr="000A0CC4">
        <w:t xml:space="preserve">I am pleased to offer you the </w:t>
      </w:r>
      <w:r w:rsidRPr="00E07E0F">
        <w:rPr>
          <w:color w:val="EE0000"/>
        </w:rPr>
        <w:fldChar w:fldCharType="begin"/>
      </w:r>
      <w:r w:rsidRPr="00E07E0F">
        <w:rPr>
          <w:color w:val="EE0000"/>
        </w:rPr>
        <w:instrText xml:space="preserve">MACROBUTTON NoMacro [Click </w:instrText>
      </w:r>
      <w:r w:rsidRPr="00E07E0F">
        <w:rPr>
          <w:b/>
          <w:color w:val="EE0000"/>
        </w:rPr>
        <w:instrText>here</w:instrText>
      </w:r>
      <w:r w:rsidRPr="00E07E0F">
        <w:rPr>
          <w:color w:val="EE0000"/>
        </w:rPr>
        <w:instrText xml:space="preserve"> and type </w:instrText>
      </w:r>
      <w:r w:rsidRPr="00E07E0F">
        <w:rPr>
          <w:color w:val="EE0000"/>
          <w:u w:val="single"/>
        </w:rPr>
        <w:instrText>Classification Title</w:instrText>
      </w:r>
      <w:r w:rsidRPr="00E07E0F">
        <w:rPr>
          <w:color w:val="EE0000"/>
        </w:rPr>
        <w:instrText>]</w:instrText>
      </w:r>
      <w:r w:rsidRPr="00E07E0F">
        <w:rPr>
          <w:color w:val="EE0000"/>
        </w:rPr>
        <w:fldChar w:fldCharType="end"/>
      </w:r>
      <w:r w:rsidRPr="000A0CC4">
        <w:t xml:space="preserve"> position, (</w:t>
      </w:r>
      <w:r w:rsidRPr="00E07E0F">
        <w:rPr>
          <w:color w:val="EE0000"/>
        </w:rPr>
        <w:fldChar w:fldCharType="begin"/>
      </w:r>
      <w:r w:rsidRPr="00E07E0F">
        <w:rPr>
          <w:color w:val="EE0000"/>
        </w:rPr>
        <w:instrText xml:space="preserve">MACROBUTTON NoMacro [Click </w:instrText>
      </w:r>
      <w:r w:rsidRPr="00E07E0F">
        <w:rPr>
          <w:b/>
          <w:color w:val="EE0000"/>
        </w:rPr>
        <w:instrText>here</w:instrText>
      </w:r>
      <w:r w:rsidRPr="00E07E0F">
        <w:rPr>
          <w:color w:val="EE0000"/>
        </w:rPr>
        <w:instrText xml:space="preserve"> and type </w:instrText>
      </w:r>
      <w:r w:rsidRPr="00E07E0F">
        <w:rPr>
          <w:color w:val="EE0000"/>
          <w:u w:val="single"/>
        </w:rPr>
        <w:instrText>Job Code</w:instrText>
      </w:r>
      <w:r w:rsidRPr="00E07E0F">
        <w:rPr>
          <w:color w:val="EE0000"/>
        </w:rPr>
        <w:instrText>]</w:instrText>
      </w:r>
      <w:r w:rsidRPr="00E07E0F">
        <w:rPr>
          <w:color w:val="EE0000"/>
        </w:rPr>
        <w:fldChar w:fldCharType="end"/>
      </w:r>
      <w:r w:rsidRPr="000A0CC4">
        <w:t xml:space="preserve">) in </w:t>
      </w:r>
      <w:r w:rsidRPr="00E07E0F">
        <w:rPr>
          <w:color w:val="EE0000"/>
        </w:rPr>
        <w:fldChar w:fldCharType="begin"/>
      </w:r>
      <w:r w:rsidRPr="00E07E0F">
        <w:rPr>
          <w:color w:val="EE0000"/>
        </w:rPr>
        <w:instrText xml:space="preserve">MACROBUTTON NoMacro [Click </w:instrText>
      </w:r>
      <w:r w:rsidRPr="00E07E0F">
        <w:rPr>
          <w:b/>
          <w:color w:val="EE0000"/>
        </w:rPr>
        <w:instrText>here</w:instrText>
      </w:r>
      <w:r w:rsidRPr="00E07E0F">
        <w:rPr>
          <w:color w:val="EE0000"/>
        </w:rPr>
        <w:instrText xml:space="preserve"> and type </w:instrText>
      </w:r>
      <w:r w:rsidRPr="00E07E0F">
        <w:rPr>
          <w:color w:val="EE0000"/>
          <w:u w:val="single"/>
        </w:rPr>
        <w:instrText>Department/Division/Unit</w:instrText>
      </w:r>
      <w:r w:rsidRPr="00E07E0F">
        <w:rPr>
          <w:color w:val="EE0000"/>
        </w:rPr>
        <w:instrText>]</w:instrText>
      </w:r>
      <w:r w:rsidRPr="00E07E0F">
        <w:rPr>
          <w:color w:val="EE0000"/>
        </w:rPr>
        <w:fldChar w:fldCharType="end"/>
      </w:r>
      <w:r w:rsidRPr="000A0CC4">
        <w:t xml:space="preserve"> at the University of Iowa. </w:t>
      </w:r>
    </w:p>
    <w:p w14:paraId="4CB58CE5" w14:textId="799C21D9" w:rsidR="00E94A1B" w:rsidRDefault="00E94A1B" w:rsidP="00E94A1B">
      <w:pPr>
        <w:pStyle w:val="BodyText1"/>
      </w:pPr>
      <w:r w:rsidRPr="000543C0">
        <w:t xml:space="preserve">This </w:t>
      </w:r>
      <w:r>
        <w:t>position</w:t>
      </w:r>
      <w:r w:rsidRPr="000543C0">
        <w:t xml:space="preserve"> is </w:t>
      </w:r>
      <w:r w:rsidRPr="000543C0">
        <w:rPr>
          <w:color w:val="EE0000"/>
        </w:rPr>
        <w:t>[type of appointment i.e. University part-time hourly, work-study, summer employment]</w:t>
      </w:r>
      <w:r w:rsidRPr="000543C0">
        <w:t xml:space="preserve"> and is subject to satisfactory performance of your duties, and availability of work and departmental funding.</w:t>
      </w:r>
      <w:r w:rsidR="005A541F">
        <w:t xml:space="preserve"> </w:t>
      </w:r>
      <w:r w:rsidRPr="000543C0">
        <w:t xml:space="preserve">You are responsible for maintaining eligibility for student employment and any other requirements for the position, as set forth in the position description. </w:t>
      </w:r>
    </w:p>
    <w:p w14:paraId="1DF16DFE" w14:textId="77777777" w:rsidR="00B56572" w:rsidRDefault="00B56572" w:rsidP="00B56572">
      <w:pPr>
        <w:pStyle w:val="BodyText1"/>
      </w:pPr>
      <w:r w:rsidRPr="000A0CC4">
        <w:t xml:space="preserve">The mutually agreed upon start date for your position is </w:t>
      </w:r>
      <w:r w:rsidRPr="00E07E0F">
        <w:rPr>
          <w:color w:val="EE0000"/>
        </w:rPr>
        <w:fldChar w:fldCharType="begin"/>
      </w:r>
      <w:r w:rsidRPr="00E07E0F">
        <w:rPr>
          <w:color w:val="EE0000"/>
        </w:rPr>
        <w:instrText xml:space="preserve">MACROBUTTON NoMacro [Click </w:instrText>
      </w:r>
      <w:r w:rsidRPr="00E07E0F">
        <w:rPr>
          <w:b/>
          <w:color w:val="EE0000"/>
        </w:rPr>
        <w:instrText>here</w:instrText>
      </w:r>
      <w:r w:rsidRPr="00E07E0F">
        <w:rPr>
          <w:color w:val="EE0000"/>
        </w:rPr>
        <w:instrText xml:space="preserve"> and type </w:instrText>
      </w:r>
      <w:r w:rsidRPr="00E07E0F">
        <w:rPr>
          <w:color w:val="EE0000"/>
          <w:u w:val="single"/>
        </w:rPr>
        <w:instrText>Day/Date/Time</w:instrText>
      </w:r>
      <w:r w:rsidRPr="00E07E0F">
        <w:rPr>
          <w:color w:val="EE0000"/>
        </w:rPr>
        <w:instrText>]</w:instrText>
      </w:r>
      <w:r w:rsidRPr="00E07E0F">
        <w:rPr>
          <w:color w:val="EE0000"/>
        </w:rPr>
        <w:fldChar w:fldCharType="end"/>
      </w:r>
      <w:r w:rsidRPr="000A0CC4">
        <w:t xml:space="preserve">. Please report to </w:t>
      </w:r>
      <w:r w:rsidRPr="00E07E0F">
        <w:rPr>
          <w:color w:val="EE0000"/>
        </w:rPr>
        <w:fldChar w:fldCharType="begin"/>
      </w:r>
      <w:r w:rsidRPr="00E07E0F">
        <w:rPr>
          <w:color w:val="EE0000"/>
        </w:rPr>
        <w:instrText xml:space="preserve">MACROBUTTON NoMacro [Click </w:instrText>
      </w:r>
      <w:r w:rsidRPr="00E07E0F">
        <w:rPr>
          <w:b/>
          <w:color w:val="EE0000"/>
        </w:rPr>
        <w:instrText>here</w:instrText>
      </w:r>
      <w:r w:rsidRPr="00E07E0F">
        <w:rPr>
          <w:color w:val="EE0000"/>
        </w:rPr>
        <w:instrText xml:space="preserve"> and type </w:instrText>
      </w:r>
      <w:r w:rsidRPr="00E07E0F">
        <w:rPr>
          <w:color w:val="EE0000"/>
          <w:u w:val="single"/>
        </w:rPr>
        <w:instrText>Building Name/Address</w:instrText>
      </w:r>
      <w:r w:rsidRPr="00E07E0F">
        <w:rPr>
          <w:color w:val="EE0000"/>
        </w:rPr>
        <w:instrText>]</w:instrText>
      </w:r>
      <w:r w:rsidRPr="00E07E0F">
        <w:rPr>
          <w:color w:val="EE0000"/>
        </w:rPr>
        <w:fldChar w:fldCharType="end"/>
      </w:r>
      <w:r w:rsidRPr="000A0CC4">
        <w:t xml:space="preserve">. </w:t>
      </w:r>
    </w:p>
    <w:p w14:paraId="7D481D47" w14:textId="2363D241" w:rsidR="00B56572" w:rsidRPr="000A0CC4" w:rsidRDefault="00B56572" w:rsidP="00B56572">
      <w:pPr>
        <w:pStyle w:val="BodyText1"/>
      </w:pPr>
      <w:r w:rsidRPr="000A0CC4">
        <w:t xml:space="preserve">Your hourly pay rate is </w:t>
      </w:r>
      <w:r w:rsidRPr="00E07E0F">
        <w:rPr>
          <w:color w:val="EE0000"/>
        </w:rPr>
        <w:fldChar w:fldCharType="begin"/>
      </w:r>
      <w:r w:rsidRPr="00E07E0F">
        <w:rPr>
          <w:color w:val="EE0000"/>
        </w:rPr>
        <w:instrText xml:space="preserve">MACROBUTTON NoMacro [Click </w:instrText>
      </w:r>
      <w:r w:rsidRPr="00E07E0F">
        <w:rPr>
          <w:b/>
          <w:color w:val="EE0000"/>
        </w:rPr>
        <w:instrText>here</w:instrText>
      </w:r>
      <w:r w:rsidRPr="00E07E0F">
        <w:rPr>
          <w:color w:val="EE0000"/>
        </w:rPr>
        <w:instrText xml:space="preserve"> and type </w:instrText>
      </w:r>
      <w:r w:rsidRPr="00E07E0F">
        <w:rPr>
          <w:color w:val="EE0000"/>
          <w:u w:val="single"/>
        </w:rPr>
        <w:instrText>Hourly Rate</w:instrText>
      </w:r>
      <w:r w:rsidRPr="00E07E0F">
        <w:rPr>
          <w:color w:val="EE0000"/>
        </w:rPr>
        <w:instrText>]</w:instrText>
      </w:r>
      <w:r w:rsidRPr="00E07E0F">
        <w:rPr>
          <w:color w:val="EE0000"/>
        </w:rPr>
        <w:fldChar w:fldCharType="end"/>
      </w:r>
      <w:r w:rsidRPr="000A0CC4">
        <w:t>. You will be paid bi-weekly (every other Tuesday)</w:t>
      </w:r>
      <w:r w:rsidR="00CC7B97">
        <w:t xml:space="preserve"> and y</w:t>
      </w:r>
      <w:r w:rsidRPr="000A0CC4">
        <w:t xml:space="preserve">ou may expect your first paycheck on </w:t>
      </w:r>
      <w:r w:rsidRPr="00E07E0F">
        <w:rPr>
          <w:color w:val="EE0000"/>
        </w:rPr>
        <w:fldChar w:fldCharType="begin"/>
      </w:r>
      <w:r w:rsidRPr="00E07E0F">
        <w:rPr>
          <w:color w:val="EE0000"/>
        </w:rPr>
        <w:instrText xml:space="preserve">MACROBUTTON NoMacro [Click </w:instrText>
      </w:r>
      <w:r w:rsidRPr="00E07E0F">
        <w:rPr>
          <w:b/>
          <w:color w:val="EE0000"/>
        </w:rPr>
        <w:instrText>here</w:instrText>
      </w:r>
      <w:r w:rsidRPr="00E07E0F">
        <w:rPr>
          <w:color w:val="EE0000"/>
        </w:rPr>
        <w:instrText xml:space="preserve"> and type </w:instrText>
      </w:r>
      <w:r w:rsidRPr="00E07E0F">
        <w:rPr>
          <w:color w:val="EE0000"/>
          <w:u w:val="single"/>
        </w:rPr>
        <w:instrText>Date</w:instrText>
      </w:r>
      <w:r w:rsidRPr="00E07E0F">
        <w:rPr>
          <w:color w:val="EE0000"/>
        </w:rPr>
        <w:instrText>]</w:instrText>
      </w:r>
      <w:r w:rsidRPr="00E07E0F">
        <w:rPr>
          <w:color w:val="EE0000"/>
        </w:rPr>
        <w:fldChar w:fldCharType="end"/>
      </w:r>
      <w:r w:rsidRPr="000A0CC4">
        <w:t>.</w:t>
      </w:r>
      <w:r w:rsidR="00CC7B97">
        <w:t xml:space="preserve"> </w:t>
      </w:r>
      <w:r w:rsidRPr="000A0CC4">
        <w:t xml:space="preserve">As a student employee, you are exempt from paying the 7.65% FICA tax (Social Security, Medicare, etc.) during periods of enrollment of six credit hours or more. If you continue in your position during the summer and are not enrolled in classes, FICA charges will be deducted from your bi-weekly paycheck. </w:t>
      </w:r>
    </w:p>
    <w:p w14:paraId="56BA4B19" w14:textId="25BFF847" w:rsidR="00B56572" w:rsidRPr="00B56572" w:rsidRDefault="00B56572" w:rsidP="00E94A1B">
      <w:pPr>
        <w:pStyle w:val="BodyText1"/>
        <w:rPr>
          <w:color w:val="EE0000"/>
        </w:rPr>
      </w:pPr>
      <w:r w:rsidRPr="0007121D">
        <w:rPr>
          <w:color w:val="EE0000"/>
        </w:rPr>
        <w:t>Departmental Position Requirements and Performance Expectations</w:t>
      </w:r>
    </w:p>
    <w:p w14:paraId="48A25064" w14:textId="5A0BB378" w:rsidR="008E5CB7" w:rsidRDefault="008E5CB7" w:rsidP="002F373B">
      <w:pPr>
        <w:pStyle w:val="BodyText1"/>
      </w:pPr>
      <w:r w:rsidRPr="008E5CB7">
        <w:t>In compliance with federal law, we must verify the identity and work authorization of all new employees using the USCIS Form I-9. Please log into the </w:t>
      </w:r>
      <w:hyperlink r:id="rId48" w:anchor="/login/13072/Template/574dad72-f149-49fa-8350-54d997984594" w:history="1">
        <w:r w:rsidRPr="008E5CB7">
          <w:rPr>
            <w:rStyle w:val="Hyperlink"/>
            <w:bCs/>
          </w:rPr>
          <w:t>online portal</w:t>
        </w:r>
      </w:hyperlink>
      <w:r w:rsidRPr="008E5CB7">
        <w:t xml:space="preserve"> to initiate the process. Please be prepared to show acceptable documentation on your first day of employment. State agency employers in Iowa are required to use </w:t>
      </w:r>
      <w:hyperlink r:id="rId49" w:history="1">
        <w:r w:rsidR="005E4943" w:rsidRPr="008E5CB7">
          <w:rPr>
            <w:rStyle w:val="Hyperlink"/>
            <w:bCs/>
          </w:rPr>
          <w:t>E-Verify</w:t>
        </w:r>
      </w:hyperlink>
      <w:r w:rsidRPr="008E5CB7">
        <w:t xml:space="preserve"> to confirm employment eligibility.</w:t>
      </w:r>
    </w:p>
    <w:p w14:paraId="662C3BC2" w14:textId="0E1C975B" w:rsidR="00FA0A4F" w:rsidRDefault="002F373B" w:rsidP="002F373B">
      <w:pPr>
        <w:pStyle w:val="BodyText1"/>
      </w:pPr>
      <w:r w:rsidRPr="0007121D">
        <w:t>Please sign and date this letter indicating that you have read and fully understand the provisions of your employment as explained above. We look forward to working with you!</w:t>
      </w:r>
    </w:p>
    <w:p w14:paraId="1A232EAF" w14:textId="1525CCBD" w:rsidR="002F373B" w:rsidRPr="005E4943" w:rsidRDefault="002F373B" w:rsidP="002F373B">
      <w:pPr>
        <w:pStyle w:val="BodyText1"/>
      </w:pPr>
      <w:r w:rsidRPr="0007121D">
        <w:t>Sincerely,</w:t>
      </w:r>
    </w:p>
    <w:p w14:paraId="52C2A991" w14:textId="77777777" w:rsidR="002F373B" w:rsidRPr="006635D8" w:rsidRDefault="002F373B" w:rsidP="002F373B">
      <w:pPr>
        <w:pStyle w:val="BodyText1"/>
      </w:pPr>
      <w:r w:rsidRPr="0007121D">
        <w:rPr>
          <w:color w:val="EE0000"/>
        </w:rPr>
        <w:fldChar w:fldCharType="begin"/>
      </w:r>
      <w:r w:rsidRPr="0007121D">
        <w:rPr>
          <w:color w:val="EE0000"/>
        </w:rPr>
        <w:instrText>MACROBUTTON NoMacro [Click here and type Name]</w:instrText>
      </w:r>
      <w:r w:rsidRPr="0007121D">
        <w:rPr>
          <w:color w:val="EE0000"/>
        </w:rPr>
        <w:fldChar w:fldCharType="end"/>
      </w:r>
      <w:r w:rsidRPr="006635D8">
        <w:t xml:space="preserve"> </w:t>
      </w:r>
    </w:p>
    <w:p w14:paraId="23D31F9A" w14:textId="09E775E2" w:rsidR="00B3338B" w:rsidRDefault="002F373B" w:rsidP="002F373B">
      <w:pPr>
        <w:pStyle w:val="BodyText1"/>
      </w:pPr>
      <w:r w:rsidRPr="0007121D">
        <w:rPr>
          <w:color w:val="EE0000"/>
        </w:rPr>
        <w:fldChar w:fldCharType="begin"/>
      </w:r>
      <w:r w:rsidRPr="0007121D">
        <w:rPr>
          <w:color w:val="EE0000"/>
        </w:rPr>
        <w:instrText>MACROBUTTON NoMacro [Click here and type Title]</w:instrText>
      </w:r>
      <w:r w:rsidRPr="0007121D">
        <w:rPr>
          <w:color w:val="EE0000"/>
        </w:rPr>
        <w:fldChar w:fldCharType="end"/>
      </w:r>
      <w:r w:rsidRPr="006635D8">
        <w:t xml:space="preserve"> </w:t>
      </w:r>
    </w:p>
    <w:p w14:paraId="565F3891" w14:textId="77777777" w:rsidR="00B3338B" w:rsidRPr="00FA0A4F" w:rsidRDefault="00B3338B" w:rsidP="002F373B">
      <w:pPr>
        <w:pStyle w:val="BodyText1"/>
      </w:pPr>
    </w:p>
    <w:p w14:paraId="619ED869" w14:textId="5BF88BFE" w:rsidR="002F373B" w:rsidRPr="006635D8" w:rsidRDefault="002F373B" w:rsidP="002F373B">
      <w:pPr>
        <w:pStyle w:val="BodyText1"/>
      </w:pPr>
      <w:r w:rsidRPr="006635D8">
        <w:t xml:space="preserve">I accept the position of </w:t>
      </w:r>
      <w:r w:rsidRPr="0007121D">
        <w:rPr>
          <w:color w:val="EE0000"/>
        </w:rPr>
        <w:fldChar w:fldCharType="begin"/>
      </w:r>
      <w:r w:rsidRPr="0007121D">
        <w:rPr>
          <w:color w:val="EE0000"/>
        </w:rPr>
        <w:instrText>MACROBUTTON NoMacro [Click here and type Classification Title]</w:instrText>
      </w:r>
      <w:r w:rsidRPr="0007121D">
        <w:rPr>
          <w:color w:val="EE0000"/>
        </w:rPr>
        <w:fldChar w:fldCharType="end"/>
      </w:r>
      <w:r w:rsidRPr="006635D8">
        <w:t xml:space="preserve"> in </w:t>
      </w:r>
      <w:r w:rsidRPr="0007121D">
        <w:rPr>
          <w:color w:val="EE0000"/>
        </w:rPr>
        <w:fldChar w:fldCharType="begin"/>
      </w:r>
      <w:r w:rsidRPr="0007121D">
        <w:rPr>
          <w:color w:val="EE0000"/>
        </w:rPr>
        <w:instrText>MACROBUTTON NoMacro [Click here and type Department/Division/Unit]</w:instrText>
      </w:r>
      <w:r w:rsidRPr="0007121D">
        <w:rPr>
          <w:color w:val="EE0000"/>
        </w:rPr>
        <w:fldChar w:fldCharType="end"/>
      </w:r>
      <w:r w:rsidRPr="006635D8">
        <w:t xml:space="preserve"> and the terms and conditions of employment described in this letter.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4"/>
        <w:gridCol w:w="3294"/>
        <w:gridCol w:w="270"/>
        <w:gridCol w:w="2358"/>
      </w:tblGrid>
      <w:tr w:rsidR="002F373B" w:rsidRPr="006635D8" w14:paraId="3E1D6003" w14:textId="77777777" w:rsidTr="00385C0C">
        <w:trPr>
          <w:cantSplit/>
        </w:trPr>
        <w:tc>
          <w:tcPr>
            <w:tcW w:w="6948" w:type="dxa"/>
            <w:gridSpan w:val="2"/>
            <w:tcBorders>
              <w:top w:val="nil"/>
              <w:left w:val="nil"/>
              <w:bottom w:val="single" w:sz="4" w:space="0" w:color="auto"/>
              <w:right w:val="nil"/>
            </w:tcBorders>
          </w:tcPr>
          <w:p w14:paraId="25E130E7" w14:textId="77777777" w:rsidR="002F373B" w:rsidRPr="006635D8" w:rsidRDefault="002F373B" w:rsidP="00385C0C">
            <w:pPr>
              <w:pStyle w:val="BodyText1"/>
            </w:pPr>
          </w:p>
        </w:tc>
        <w:tc>
          <w:tcPr>
            <w:tcW w:w="270" w:type="dxa"/>
            <w:vMerge w:val="restart"/>
            <w:tcBorders>
              <w:top w:val="nil"/>
              <w:left w:val="nil"/>
              <w:bottom w:val="nil"/>
              <w:right w:val="nil"/>
            </w:tcBorders>
          </w:tcPr>
          <w:p w14:paraId="4B1DD1F4" w14:textId="77777777" w:rsidR="002F373B" w:rsidRPr="006635D8" w:rsidRDefault="002F373B" w:rsidP="00385C0C">
            <w:pPr>
              <w:pStyle w:val="BodyText1"/>
            </w:pPr>
          </w:p>
        </w:tc>
        <w:tc>
          <w:tcPr>
            <w:tcW w:w="2358" w:type="dxa"/>
            <w:tcBorders>
              <w:top w:val="nil"/>
              <w:left w:val="nil"/>
              <w:bottom w:val="single" w:sz="4" w:space="0" w:color="auto"/>
              <w:right w:val="nil"/>
            </w:tcBorders>
          </w:tcPr>
          <w:p w14:paraId="520C54C8" w14:textId="77777777" w:rsidR="002F373B" w:rsidRPr="006635D8" w:rsidRDefault="002F373B" w:rsidP="00385C0C">
            <w:pPr>
              <w:pStyle w:val="BodyText1"/>
            </w:pPr>
          </w:p>
        </w:tc>
      </w:tr>
      <w:tr w:rsidR="002F373B" w:rsidRPr="000A0CC4" w14:paraId="653FDD51" w14:textId="77777777" w:rsidTr="00385C0C">
        <w:trPr>
          <w:cantSplit/>
        </w:trPr>
        <w:tc>
          <w:tcPr>
            <w:tcW w:w="6948" w:type="dxa"/>
            <w:gridSpan w:val="2"/>
            <w:tcBorders>
              <w:top w:val="nil"/>
              <w:left w:val="nil"/>
              <w:bottom w:val="nil"/>
              <w:right w:val="nil"/>
            </w:tcBorders>
            <w:hideMark/>
          </w:tcPr>
          <w:p w14:paraId="07F92763" w14:textId="73F22764" w:rsidR="002F373B" w:rsidRPr="0007121D" w:rsidRDefault="002F373B" w:rsidP="00385C0C">
            <w:pPr>
              <w:pStyle w:val="BodyText1"/>
            </w:pPr>
            <w:r w:rsidRPr="0007121D">
              <w:t xml:space="preserve">Student Employee </w:t>
            </w:r>
            <w:r w:rsidR="00F079C8">
              <w:t>s</w:t>
            </w:r>
            <w:r w:rsidRPr="0007121D">
              <w:t>ignature</w:t>
            </w:r>
          </w:p>
        </w:tc>
        <w:tc>
          <w:tcPr>
            <w:tcW w:w="270" w:type="dxa"/>
            <w:vMerge/>
            <w:tcBorders>
              <w:top w:val="nil"/>
              <w:left w:val="nil"/>
              <w:bottom w:val="nil"/>
              <w:right w:val="nil"/>
            </w:tcBorders>
            <w:vAlign w:val="center"/>
            <w:hideMark/>
          </w:tcPr>
          <w:p w14:paraId="7C68C1B3" w14:textId="77777777" w:rsidR="002F373B" w:rsidRPr="000A0CC4" w:rsidRDefault="002F373B" w:rsidP="00385C0C">
            <w:pPr>
              <w:pStyle w:val="BodyText1"/>
              <w:rPr>
                <w:rFonts w:ascii="Times New Roman" w:eastAsia="Times New Roman" w:hAnsi="Times New Roman"/>
                <w:sz w:val="22"/>
                <w:szCs w:val="22"/>
              </w:rPr>
            </w:pPr>
          </w:p>
        </w:tc>
        <w:tc>
          <w:tcPr>
            <w:tcW w:w="2358" w:type="dxa"/>
            <w:tcBorders>
              <w:top w:val="nil"/>
              <w:left w:val="nil"/>
              <w:bottom w:val="nil"/>
              <w:right w:val="nil"/>
            </w:tcBorders>
            <w:hideMark/>
          </w:tcPr>
          <w:p w14:paraId="59DBEDD5" w14:textId="77777777" w:rsidR="002F373B" w:rsidRPr="0007121D" w:rsidRDefault="002F373B" w:rsidP="00385C0C">
            <w:pPr>
              <w:pStyle w:val="BodyText1"/>
            </w:pPr>
            <w:r w:rsidRPr="0007121D">
              <w:t>Date</w:t>
            </w:r>
          </w:p>
        </w:tc>
      </w:tr>
      <w:tr w:rsidR="002F373B" w:rsidRPr="000A0CC4" w14:paraId="41BC39DC" w14:textId="77777777" w:rsidTr="00FA0A4F">
        <w:trPr>
          <w:cantSplit/>
          <w:trHeight w:val="89"/>
        </w:trPr>
        <w:tc>
          <w:tcPr>
            <w:tcW w:w="3654" w:type="dxa"/>
            <w:tcBorders>
              <w:top w:val="nil"/>
              <w:left w:val="nil"/>
              <w:bottom w:val="single" w:sz="4" w:space="0" w:color="auto"/>
              <w:right w:val="nil"/>
            </w:tcBorders>
          </w:tcPr>
          <w:p w14:paraId="4F5729FD" w14:textId="77777777" w:rsidR="002F373B" w:rsidRPr="0007121D" w:rsidRDefault="002F373B" w:rsidP="00385C0C">
            <w:pPr>
              <w:pStyle w:val="BodyText1"/>
            </w:pPr>
          </w:p>
        </w:tc>
        <w:tc>
          <w:tcPr>
            <w:tcW w:w="5922" w:type="dxa"/>
            <w:gridSpan w:val="3"/>
            <w:vMerge w:val="restart"/>
            <w:tcBorders>
              <w:top w:val="nil"/>
              <w:left w:val="nil"/>
              <w:bottom w:val="single" w:sz="4" w:space="0" w:color="auto"/>
              <w:right w:val="nil"/>
            </w:tcBorders>
            <w:vAlign w:val="center"/>
            <w:hideMark/>
          </w:tcPr>
          <w:p w14:paraId="5DF2ABF8" w14:textId="77777777" w:rsidR="002F373B" w:rsidRPr="0007121D" w:rsidRDefault="002F373B" w:rsidP="00385C0C">
            <w:pPr>
              <w:pStyle w:val="BodyText1"/>
            </w:pPr>
          </w:p>
        </w:tc>
      </w:tr>
      <w:tr w:rsidR="002F373B" w:rsidRPr="000A0CC4" w14:paraId="0A598065" w14:textId="77777777" w:rsidTr="00FA0A4F">
        <w:trPr>
          <w:cantSplit/>
        </w:trPr>
        <w:tc>
          <w:tcPr>
            <w:tcW w:w="3654" w:type="dxa"/>
            <w:tcBorders>
              <w:top w:val="nil"/>
              <w:left w:val="nil"/>
              <w:bottom w:val="nil"/>
              <w:right w:val="nil"/>
            </w:tcBorders>
            <w:hideMark/>
          </w:tcPr>
          <w:p w14:paraId="6D0494EB" w14:textId="056E54D8" w:rsidR="002F373B" w:rsidRPr="0007121D" w:rsidRDefault="002F373B" w:rsidP="00385C0C">
            <w:pPr>
              <w:pStyle w:val="BodyText1"/>
            </w:pPr>
            <w:r w:rsidRPr="0007121D">
              <w:t xml:space="preserve">Student ID </w:t>
            </w:r>
            <w:r w:rsidR="00F079C8">
              <w:t>n</w:t>
            </w:r>
            <w:r w:rsidRPr="0007121D">
              <w:t>umber</w:t>
            </w:r>
          </w:p>
        </w:tc>
        <w:tc>
          <w:tcPr>
            <w:tcW w:w="5922" w:type="dxa"/>
            <w:gridSpan w:val="3"/>
            <w:vMerge/>
            <w:tcBorders>
              <w:top w:val="nil"/>
              <w:left w:val="nil"/>
              <w:bottom w:val="nil"/>
              <w:right w:val="nil"/>
            </w:tcBorders>
            <w:vAlign w:val="center"/>
            <w:hideMark/>
          </w:tcPr>
          <w:p w14:paraId="63D20011" w14:textId="77777777" w:rsidR="002F373B" w:rsidRPr="0007121D" w:rsidRDefault="002F373B" w:rsidP="00385C0C">
            <w:pPr>
              <w:pStyle w:val="BodyText1"/>
            </w:pPr>
          </w:p>
        </w:tc>
      </w:tr>
    </w:tbl>
    <w:p w14:paraId="269F4B9B" w14:textId="1AF4FF16" w:rsidR="00E54060" w:rsidRDefault="00E54060" w:rsidP="002F373B">
      <w:pPr>
        <w:pStyle w:val="BodyText1"/>
        <w:rPr>
          <w:rFonts w:ascii="Times New Roman" w:eastAsia="Times New Roman" w:hAnsi="Times New Roman"/>
          <w:b/>
          <w:sz w:val="22"/>
          <w:szCs w:val="22"/>
        </w:rPr>
      </w:pPr>
    </w:p>
    <w:p w14:paraId="7B4CEBF4" w14:textId="5F97C2AA" w:rsidR="00866F14" w:rsidRPr="003F4C0A" w:rsidRDefault="00E54060" w:rsidP="003F4C0A">
      <w:pPr>
        <w:pStyle w:val="Heading2"/>
        <w:rPr>
          <w:rFonts w:ascii="Times New Roman" w:eastAsia="Times New Roman" w:hAnsi="Times New Roman"/>
          <w:sz w:val="22"/>
          <w:szCs w:val="22"/>
        </w:rPr>
      </w:pPr>
      <w:r>
        <w:rPr>
          <w:rFonts w:ascii="Times New Roman" w:eastAsia="Times New Roman" w:hAnsi="Times New Roman"/>
          <w:sz w:val="22"/>
          <w:szCs w:val="22"/>
        </w:rPr>
        <w:br w:type="page"/>
      </w:r>
      <w:bookmarkStart w:id="83" w:name="_Attachment_D_–_1"/>
      <w:bookmarkStart w:id="84" w:name="_Toc212211028"/>
      <w:bookmarkEnd w:id="83"/>
      <w:r w:rsidR="00866F14">
        <w:lastRenderedPageBreak/>
        <w:t xml:space="preserve">Attachment </w:t>
      </w:r>
      <w:r w:rsidR="002F373B">
        <w:t>D</w:t>
      </w:r>
      <w:r w:rsidR="00286597">
        <w:t>:</w:t>
      </w:r>
      <w:r w:rsidR="00866F14">
        <w:t xml:space="preserve"> Supervisor orientation checklist</w:t>
      </w:r>
      <w:bookmarkEnd w:id="84"/>
    </w:p>
    <w:p w14:paraId="7341E8C5" w14:textId="31CE1ED3" w:rsidR="00B92ABC" w:rsidRDefault="00B92ABC" w:rsidP="00D2789B">
      <w:pPr>
        <w:pStyle w:val="Heading3"/>
      </w:pPr>
      <w:bookmarkStart w:id="85" w:name="_Toc209537091"/>
      <w:bookmarkStart w:id="86" w:name="_Toc212205761"/>
      <w:bookmarkStart w:id="87" w:name="_Toc212210500"/>
      <w:bookmarkStart w:id="88" w:name="_Toc212211029"/>
      <w:r>
        <w:t>Hiring Paperwork</w:t>
      </w:r>
      <w:bookmarkEnd w:id="85"/>
      <w:bookmarkEnd w:id="86"/>
      <w:bookmarkEnd w:id="87"/>
      <w:bookmarkEnd w:id="88"/>
    </w:p>
    <w:p w14:paraId="04B01AF1" w14:textId="56F0A796" w:rsidR="00B92ABC" w:rsidRDefault="00B92ABC" w:rsidP="00B92ABC">
      <w:r>
        <w:t>Once hired, the student will need to complete the following:</w:t>
      </w:r>
    </w:p>
    <w:p w14:paraId="160E0578" w14:textId="3018C387" w:rsidR="00403E1E" w:rsidRDefault="00403E1E" w:rsidP="00180483">
      <w:pPr>
        <w:pStyle w:val="BulletedList"/>
        <w:numPr>
          <w:ilvl w:val="0"/>
          <w:numId w:val="21"/>
        </w:numPr>
      </w:pPr>
      <w:r w:rsidRPr="00180483">
        <w:rPr>
          <w:rStyle w:val="ParagraphCalloutChar"/>
        </w:rPr>
        <w:t>Form I-9</w:t>
      </w:r>
      <w:r w:rsidR="00180483" w:rsidRPr="00180483">
        <w:rPr>
          <w:rStyle w:val="ParagraphCalloutChar"/>
        </w:rPr>
        <w:t>:</w:t>
      </w:r>
      <w:r w:rsidR="00180483">
        <w:t xml:space="preserve"> </w:t>
      </w:r>
      <w:r w:rsidR="000A2D74">
        <w:t>part</w:t>
      </w:r>
      <w:r w:rsidR="00CB7953">
        <w:t xml:space="preserve"> one completed by </w:t>
      </w:r>
      <w:r w:rsidR="000A2D74">
        <w:t>the student online</w:t>
      </w:r>
      <w:r w:rsidR="0072485D">
        <w:t xml:space="preserve"> (complete </w:t>
      </w:r>
      <w:hyperlink r:id="rId50" w:anchor="/login/13072/Template/574dad72-f149-49fa-8350-54d997984594" w:history="1">
        <w:r w:rsidR="0072485D" w:rsidRPr="0072485D">
          <w:rPr>
            <w:rStyle w:val="Hyperlink"/>
          </w:rPr>
          <w:t>here</w:t>
        </w:r>
      </w:hyperlink>
      <w:r w:rsidR="0072485D">
        <w:t>)</w:t>
      </w:r>
      <w:r w:rsidR="000A2D74">
        <w:t>, part two requires in person meeting</w:t>
      </w:r>
      <w:r w:rsidR="0065790F">
        <w:t xml:space="preserve"> </w:t>
      </w:r>
      <w:r w:rsidR="00180483">
        <w:t xml:space="preserve">with CLAS HR hub </w:t>
      </w:r>
      <w:r w:rsidR="0065790F">
        <w:t>to verify documents</w:t>
      </w:r>
    </w:p>
    <w:p w14:paraId="73063743" w14:textId="01C2E9AF" w:rsidR="00B92ABC" w:rsidRDefault="00B92ABC" w:rsidP="00180483">
      <w:pPr>
        <w:pStyle w:val="BulletedList"/>
        <w:numPr>
          <w:ilvl w:val="0"/>
          <w:numId w:val="21"/>
        </w:numPr>
      </w:pPr>
      <w:r w:rsidRPr="00180483">
        <w:rPr>
          <w:rStyle w:val="ParagraphCalloutChar"/>
        </w:rPr>
        <w:t>Form W-4</w:t>
      </w:r>
      <w:r w:rsidR="00180483">
        <w:t xml:space="preserve">: </w:t>
      </w:r>
      <w:r>
        <w:t>completed by the student on Employee Self Service</w:t>
      </w:r>
    </w:p>
    <w:p w14:paraId="4945679C" w14:textId="67D3D7EC" w:rsidR="00B92ABC" w:rsidRDefault="00B92ABC" w:rsidP="00180483">
      <w:pPr>
        <w:pStyle w:val="BulletedList"/>
        <w:numPr>
          <w:ilvl w:val="0"/>
          <w:numId w:val="21"/>
        </w:numPr>
      </w:pPr>
      <w:r w:rsidRPr="00180483">
        <w:rPr>
          <w:rStyle w:val="ParagraphCalloutChar"/>
        </w:rPr>
        <w:t>Authorization for Direct Deposit</w:t>
      </w:r>
      <w:r w:rsidR="00180483">
        <w:t xml:space="preserve">: </w:t>
      </w:r>
      <w:r>
        <w:t xml:space="preserve">completed by </w:t>
      </w:r>
      <w:r w:rsidR="000A2D74">
        <w:t xml:space="preserve">the student </w:t>
      </w:r>
      <w:r>
        <w:t>on Employee Self Service</w:t>
      </w:r>
    </w:p>
    <w:p w14:paraId="776B2D5E" w14:textId="2126D24A" w:rsidR="00B92ABC" w:rsidRDefault="006B7D0B" w:rsidP="00D2789B">
      <w:pPr>
        <w:pStyle w:val="Heading3"/>
      </w:pPr>
      <w:bookmarkStart w:id="89" w:name="_Toc209537092"/>
      <w:bookmarkStart w:id="90" w:name="_Toc212205762"/>
      <w:bookmarkStart w:id="91" w:name="_Toc212210501"/>
      <w:bookmarkStart w:id="92" w:name="_Toc212211030"/>
      <w:r>
        <w:t>Workspace</w:t>
      </w:r>
      <w:r w:rsidR="00B92ABC">
        <w:t xml:space="preserve"> &amp; Technology</w:t>
      </w:r>
      <w:bookmarkEnd w:id="89"/>
      <w:bookmarkEnd w:id="90"/>
      <w:bookmarkEnd w:id="91"/>
      <w:bookmarkEnd w:id="92"/>
    </w:p>
    <w:p w14:paraId="65B86E60" w14:textId="05724771" w:rsidR="00B92ABC" w:rsidRPr="00FF1721" w:rsidRDefault="00B92ABC" w:rsidP="00180483">
      <w:pPr>
        <w:pStyle w:val="BulletedList"/>
        <w:numPr>
          <w:ilvl w:val="0"/>
          <w:numId w:val="33"/>
        </w:numPr>
      </w:pPr>
      <w:r w:rsidRPr="00FF1721">
        <w:t>Obtain technology access and accounts (network access, email, etc.)</w:t>
      </w:r>
    </w:p>
    <w:p w14:paraId="6F6F4332" w14:textId="6AAE5B6F" w:rsidR="00B92ABC" w:rsidRPr="00FF1721" w:rsidRDefault="00B92ABC" w:rsidP="00180483">
      <w:pPr>
        <w:pStyle w:val="BulletedList"/>
        <w:numPr>
          <w:ilvl w:val="0"/>
          <w:numId w:val="33"/>
        </w:numPr>
      </w:pPr>
      <w:r w:rsidRPr="00FF1721">
        <w:t>Determine need for computer equipment, Skype for Business, keys, files, supplies</w:t>
      </w:r>
    </w:p>
    <w:p w14:paraId="1AA079A8" w14:textId="381A26DA" w:rsidR="00B92ABC" w:rsidRPr="00FF1721" w:rsidRDefault="00B92ABC" w:rsidP="00180483">
      <w:pPr>
        <w:pStyle w:val="BulletedList"/>
        <w:numPr>
          <w:ilvl w:val="0"/>
          <w:numId w:val="33"/>
        </w:numPr>
      </w:pPr>
      <w:r w:rsidRPr="00FF1721">
        <w:t>Building/Office Access</w:t>
      </w:r>
    </w:p>
    <w:p w14:paraId="1967DD87" w14:textId="1FE8BEF1" w:rsidR="00B92ABC" w:rsidRDefault="00B92ABC" w:rsidP="00D2789B">
      <w:pPr>
        <w:pStyle w:val="Heading3"/>
      </w:pPr>
      <w:bookmarkStart w:id="93" w:name="_Toc209537093"/>
      <w:bookmarkStart w:id="94" w:name="_Toc212205763"/>
      <w:bookmarkStart w:id="95" w:name="_Toc212210502"/>
      <w:bookmarkStart w:id="96" w:name="_Toc212211031"/>
      <w:r>
        <w:t>Welcome</w:t>
      </w:r>
      <w:bookmarkEnd w:id="93"/>
      <w:bookmarkEnd w:id="94"/>
      <w:bookmarkEnd w:id="95"/>
      <w:bookmarkEnd w:id="96"/>
    </w:p>
    <w:p w14:paraId="40AA4010" w14:textId="7A494A23" w:rsidR="00B92ABC" w:rsidRDefault="00B92ABC" w:rsidP="00180483">
      <w:pPr>
        <w:pStyle w:val="BulletedList"/>
        <w:numPr>
          <w:ilvl w:val="0"/>
          <w:numId w:val="34"/>
        </w:numPr>
      </w:pPr>
      <w:r>
        <w:t>Send an email to department employees introducing new student employee</w:t>
      </w:r>
    </w:p>
    <w:p w14:paraId="5E686C3E" w14:textId="7AA7AF52" w:rsidR="00B92ABC" w:rsidRDefault="00B92ABC" w:rsidP="00180483">
      <w:pPr>
        <w:pStyle w:val="BulletedList"/>
        <w:numPr>
          <w:ilvl w:val="0"/>
          <w:numId w:val="34"/>
        </w:numPr>
      </w:pPr>
      <w:r>
        <w:t>Schedule sufficient uninterrupted time and space for review and training</w:t>
      </w:r>
    </w:p>
    <w:p w14:paraId="7AA6D277" w14:textId="695E2FEE" w:rsidR="00B92ABC" w:rsidRDefault="00B92ABC" w:rsidP="00FF1721">
      <w:pPr>
        <w:pStyle w:val="Heading3"/>
      </w:pPr>
      <w:bookmarkStart w:id="97" w:name="_Toc209537095"/>
      <w:bookmarkStart w:id="98" w:name="_Toc212205765"/>
      <w:bookmarkStart w:id="99" w:name="_Toc212210504"/>
      <w:bookmarkStart w:id="100" w:name="_Toc212211032"/>
      <w:r>
        <w:t>Introduce Department Functions</w:t>
      </w:r>
      <w:bookmarkEnd w:id="97"/>
      <w:bookmarkEnd w:id="98"/>
      <w:bookmarkEnd w:id="99"/>
      <w:bookmarkEnd w:id="100"/>
    </w:p>
    <w:p w14:paraId="6CE515D7" w14:textId="3E72B87C" w:rsidR="00B92ABC" w:rsidRDefault="00B92ABC" w:rsidP="00180483">
      <w:pPr>
        <w:pStyle w:val="BulletedList"/>
        <w:numPr>
          <w:ilvl w:val="0"/>
          <w:numId w:val="35"/>
        </w:numPr>
      </w:pPr>
      <w:r>
        <w:t>Organization, structure, and mission of the department (organizational chart if necessary)</w:t>
      </w:r>
    </w:p>
    <w:p w14:paraId="2B83C7A0" w14:textId="23E55737" w:rsidR="00B92ABC" w:rsidRDefault="00FF1721" w:rsidP="00180483">
      <w:pPr>
        <w:pStyle w:val="BulletedList"/>
        <w:numPr>
          <w:ilvl w:val="0"/>
          <w:numId w:val="35"/>
        </w:numPr>
      </w:pPr>
      <w:r>
        <w:t>T</w:t>
      </w:r>
      <w:r w:rsidR="00B92ABC">
        <w:t>he student</w:t>
      </w:r>
      <w:r w:rsidR="00B92ABC">
        <w:rPr>
          <w:rFonts w:ascii="Roboto" w:hAnsi="Roboto" w:cs="Roboto"/>
        </w:rPr>
        <w:t>’</w:t>
      </w:r>
      <w:r w:rsidR="00B92ABC">
        <w:t>s role in relationship to other roles in the department, who to contact with issues, etc.</w:t>
      </w:r>
    </w:p>
    <w:p w14:paraId="798E1BF7" w14:textId="7A2A8F60" w:rsidR="00B92ABC" w:rsidRDefault="00B92ABC" w:rsidP="00180483">
      <w:pPr>
        <w:pStyle w:val="BulletedList"/>
        <w:numPr>
          <w:ilvl w:val="0"/>
          <w:numId w:val="35"/>
        </w:numPr>
      </w:pPr>
      <w:r>
        <w:t>Goals, current priorities and operational activities of the department</w:t>
      </w:r>
    </w:p>
    <w:p w14:paraId="5BD3C093" w14:textId="0B535ECB" w:rsidR="00B92ABC" w:rsidRDefault="00B92ABC" w:rsidP="00180483">
      <w:pPr>
        <w:pStyle w:val="BulletedList"/>
        <w:numPr>
          <w:ilvl w:val="0"/>
          <w:numId w:val="35"/>
        </w:numPr>
      </w:pPr>
      <w:r>
        <w:t>Tour of department, introductions, supply cabinet, copy/fax machines, etc.</w:t>
      </w:r>
    </w:p>
    <w:p w14:paraId="53D3060E" w14:textId="26FBC58A" w:rsidR="00B92ABC" w:rsidRDefault="00B92ABC" w:rsidP="00FF1721">
      <w:pPr>
        <w:pStyle w:val="Heading3"/>
      </w:pPr>
      <w:bookmarkStart w:id="101" w:name="_Toc209537096"/>
      <w:bookmarkStart w:id="102" w:name="_Toc212205766"/>
      <w:bookmarkStart w:id="103" w:name="_Toc212210505"/>
      <w:bookmarkStart w:id="104" w:name="_Toc212211033"/>
      <w:r>
        <w:t>Review Job Duties &amp; Responsibilities</w:t>
      </w:r>
      <w:bookmarkEnd w:id="101"/>
      <w:bookmarkEnd w:id="102"/>
      <w:bookmarkEnd w:id="103"/>
      <w:bookmarkEnd w:id="104"/>
    </w:p>
    <w:p w14:paraId="619C245F" w14:textId="50AB7EE0" w:rsidR="00B92ABC" w:rsidRDefault="00B92ABC" w:rsidP="00180483">
      <w:pPr>
        <w:pStyle w:val="BulletedList"/>
        <w:numPr>
          <w:ilvl w:val="0"/>
          <w:numId w:val="36"/>
        </w:numPr>
      </w:pPr>
      <w:r>
        <w:t>Current job description, initial goals, expectations</w:t>
      </w:r>
    </w:p>
    <w:p w14:paraId="3E2C2FD2" w14:textId="569938F5" w:rsidR="00B92ABC" w:rsidRDefault="00B92ABC" w:rsidP="00180483">
      <w:pPr>
        <w:pStyle w:val="BulletedList"/>
        <w:numPr>
          <w:ilvl w:val="0"/>
          <w:numId w:val="36"/>
        </w:numPr>
      </w:pPr>
      <w:r>
        <w:t>Performance standards, evaluation procedures, and addressing common problems</w:t>
      </w:r>
    </w:p>
    <w:p w14:paraId="403366ED" w14:textId="3E27A1A3" w:rsidR="00B92ABC" w:rsidRDefault="00B92ABC" w:rsidP="00180483">
      <w:pPr>
        <w:pStyle w:val="BulletedList"/>
        <w:numPr>
          <w:ilvl w:val="0"/>
          <w:numId w:val="36"/>
        </w:numPr>
      </w:pPr>
      <w:r>
        <w:t>Daily work hours, Midterm/Finals schedule expectations, overtime needs and extra assignment requirements</w:t>
      </w:r>
    </w:p>
    <w:p w14:paraId="3AD69A0F" w14:textId="6B58ECB8" w:rsidR="00685D90" w:rsidRDefault="00B92ABC" w:rsidP="00180483">
      <w:pPr>
        <w:pStyle w:val="BulletedList"/>
        <w:numPr>
          <w:ilvl w:val="0"/>
          <w:numId w:val="36"/>
        </w:numPr>
      </w:pPr>
      <w:r>
        <w:t>Provide employee with job training and cross training</w:t>
      </w:r>
    </w:p>
    <w:p w14:paraId="738A821C" w14:textId="5D61AF80" w:rsidR="00B92ABC" w:rsidRDefault="00B92ABC" w:rsidP="00FF1721">
      <w:pPr>
        <w:pStyle w:val="Heading3"/>
      </w:pPr>
      <w:bookmarkStart w:id="105" w:name="_Toc209537097"/>
      <w:bookmarkStart w:id="106" w:name="_Toc212205767"/>
      <w:bookmarkStart w:id="107" w:name="_Toc212210506"/>
      <w:bookmarkStart w:id="108" w:name="_Toc212211034"/>
      <w:r>
        <w:t>Policies &amp; Procedures</w:t>
      </w:r>
      <w:bookmarkEnd w:id="105"/>
      <w:bookmarkEnd w:id="106"/>
      <w:bookmarkEnd w:id="107"/>
      <w:bookmarkEnd w:id="108"/>
    </w:p>
    <w:p w14:paraId="23AE567F" w14:textId="443A5D36" w:rsidR="00B92ABC" w:rsidRDefault="00B92ABC" w:rsidP="00180483">
      <w:pPr>
        <w:pStyle w:val="BulletedList"/>
        <w:numPr>
          <w:ilvl w:val="0"/>
          <w:numId w:val="37"/>
        </w:numPr>
      </w:pPr>
      <w:r>
        <w:t>Policies &amp; Procedures unique to job and/or department (not conflicting with university policies and procedures)</w:t>
      </w:r>
    </w:p>
    <w:p w14:paraId="72391662" w14:textId="23492C7A" w:rsidR="00B92ABC" w:rsidRDefault="00B92ABC" w:rsidP="00180483">
      <w:pPr>
        <w:pStyle w:val="BulletedList"/>
        <w:numPr>
          <w:ilvl w:val="0"/>
          <w:numId w:val="37"/>
        </w:numPr>
      </w:pPr>
      <w:r>
        <w:t>Time reporting, breaks, lunch duration/time</w:t>
      </w:r>
      <w:r w:rsidR="0065790F">
        <w:t xml:space="preserve"> (</w:t>
      </w:r>
      <w:r w:rsidR="004F7FDD">
        <w:t xml:space="preserve">see </w:t>
      </w:r>
      <w:hyperlink r:id="rId51" w:history="1">
        <w:r w:rsidR="004F7FDD">
          <w:rPr>
            <w:rStyle w:val="Hyperlink"/>
          </w:rPr>
          <w:t>Biweekly Hourly Employee Time Records</w:t>
        </w:r>
      </w:hyperlink>
      <w:r w:rsidR="004F7FDD">
        <w:t xml:space="preserve"> for more details</w:t>
      </w:r>
      <w:r w:rsidR="0065790F">
        <w:t>)</w:t>
      </w:r>
    </w:p>
    <w:p w14:paraId="131C9C0D" w14:textId="67BE25DB" w:rsidR="00B92ABC" w:rsidRDefault="00B92ABC" w:rsidP="00180483">
      <w:pPr>
        <w:pStyle w:val="BulletedList"/>
        <w:numPr>
          <w:ilvl w:val="0"/>
          <w:numId w:val="37"/>
        </w:numPr>
      </w:pPr>
      <w:r>
        <w:t>Voicemail, E-mail, Private and Public network drives, University Directory</w:t>
      </w:r>
    </w:p>
    <w:p w14:paraId="4B9B484F" w14:textId="35DBE242" w:rsidR="00B92ABC" w:rsidRDefault="00B92ABC" w:rsidP="00180483">
      <w:pPr>
        <w:pStyle w:val="BulletedList"/>
        <w:numPr>
          <w:ilvl w:val="0"/>
          <w:numId w:val="37"/>
        </w:numPr>
      </w:pPr>
      <w:r>
        <w:lastRenderedPageBreak/>
        <w:t>Rules for down time/any additional unwritten rules</w:t>
      </w:r>
    </w:p>
    <w:p w14:paraId="55362459" w14:textId="69423B4E" w:rsidR="00B92ABC" w:rsidRDefault="00B92ABC" w:rsidP="00FF1721">
      <w:pPr>
        <w:pStyle w:val="Heading3"/>
      </w:pPr>
      <w:bookmarkStart w:id="109" w:name="_Toc209537098"/>
      <w:bookmarkStart w:id="110" w:name="_Toc212205768"/>
      <w:bookmarkStart w:id="111" w:name="_Toc212210507"/>
      <w:bookmarkStart w:id="112" w:name="_Toc212211035"/>
      <w:r>
        <w:t>Office of Student Employment</w:t>
      </w:r>
      <w:bookmarkEnd w:id="109"/>
      <w:bookmarkEnd w:id="110"/>
      <w:bookmarkEnd w:id="111"/>
      <w:bookmarkEnd w:id="112"/>
    </w:p>
    <w:p w14:paraId="191D53D5" w14:textId="69846E89" w:rsidR="00B92ABC" w:rsidRDefault="00B92ABC" w:rsidP="00180483">
      <w:pPr>
        <w:pStyle w:val="BulletedList"/>
        <w:numPr>
          <w:ilvl w:val="0"/>
          <w:numId w:val="38"/>
        </w:numPr>
      </w:pPr>
      <w:r>
        <w:t xml:space="preserve">View </w:t>
      </w:r>
      <w:hyperlink r:id="rId52" w:history="1">
        <w:r w:rsidRPr="009F0C97">
          <w:rPr>
            <w:rStyle w:val="Hyperlink"/>
          </w:rPr>
          <w:t>Office of Student Employment Policies &amp; Procedures</w:t>
        </w:r>
      </w:hyperlink>
    </w:p>
    <w:p w14:paraId="3B9E997D" w14:textId="1F40C21E" w:rsidR="004A0360" w:rsidRDefault="00B92ABC" w:rsidP="00180483">
      <w:pPr>
        <w:pStyle w:val="BulletedList"/>
        <w:numPr>
          <w:ilvl w:val="0"/>
          <w:numId w:val="38"/>
        </w:numPr>
      </w:pPr>
      <w:r>
        <w:t xml:space="preserve">View UI programs and others </w:t>
      </w:r>
      <w:proofErr w:type="gramStart"/>
      <w:r>
        <w:t>resources</w:t>
      </w:r>
      <w:proofErr w:type="gramEnd"/>
      <w:r>
        <w:t xml:space="preserve"> you can take advantage of to assist with career development</w:t>
      </w:r>
    </w:p>
    <w:p w14:paraId="1263BBF6" w14:textId="668A0CDA" w:rsidR="004A0360" w:rsidRDefault="004A0360">
      <w:pPr>
        <w:spacing w:before="0" w:after="0" w:line="240" w:lineRule="auto"/>
        <w:jc w:val="left"/>
        <w:rPr>
          <w:rFonts w:asciiTheme="minorHAnsi" w:eastAsiaTheme="minorEastAsia" w:hAnsiTheme="minorHAnsi" w:cstheme="minorHAnsi"/>
        </w:rPr>
      </w:pPr>
      <w:r>
        <w:br w:type="page"/>
      </w:r>
    </w:p>
    <w:p w14:paraId="7255EE94" w14:textId="668A0CDA" w:rsidR="00CB0ACB" w:rsidRDefault="00CB0ACB" w:rsidP="00FC6E34">
      <w:pPr>
        <w:pStyle w:val="Heading2"/>
      </w:pPr>
      <w:bookmarkStart w:id="113" w:name="_Attachment_D_–"/>
      <w:bookmarkStart w:id="114" w:name="_Toc212211036"/>
      <w:bookmarkEnd w:id="113"/>
      <w:r>
        <w:lastRenderedPageBreak/>
        <w:t xml:space="preserve">Attachment </w:t>
      </w:r>
      <w:r w:rsidR="002F373B">
        <w:t>E</w:t>
      </w:r>
      <w:r w:rsidR="00286597">
        <w:t>:</w:t>
      </w:r>
      <w:r>
        <w:t xml:space="preserve"> Student employee expectations</w:t>
      </w:r>
      <w:bookmarkEnd w:id="114"/>
    </w:p>
    <w:p w14:paraId="20489546" w14:textId="25327A05" w:rsidR="00DC4C1A" w:rsidRPr="00260A93" w:rsidRDefault="00DC4C1A" w:rsidP="00260A93">
      <w:pPr>
        <w:pStyle w:val="BodyText1"/>
        <w:rPr>
          <w:sz w:val="18"/>
          <w:szCs w:val="18"/>
        </w:rPr>
      </w:pPr>
      <w:r w:rsidRPr="00260A93">
        <w:rPr>
          <w:sz w:val="18"/>
          <w:szCs w:val="18"/>
        </w:rPr>
        <w:t>You might be surprised by how even the littlest things can create a wedge between you and your co-workers. Multiple days of watching you show up late</w:t>
      </w:r>
      <w:r w:rsidR="0074086E" w:rsidRPr="00260A93">
        <w:rPr>
          <w:sz w:val="18"/>
          <w:szCs w:val="18"/>
        </w:rPr>
        <w:t xml:space="preserve">, </w:t>
      </w:r>
      <w:r w:rsidRPr="00260A93">
        <w:rPr>
          <w:sz w:val="18"/>
          <w:szCs w:val="18"/>
        </w:rPr>
        <w:t>or too often having to listen to you take personal calls</w:t>
      </w:r>
      <w:r w:rsidR="0074086E" w:rsidRPr="00260A93">
        <w:rPr>
          <w:sz w:val="18"/>
          <w:szCs w:val="18"/>
        </w:rPr>
        <w:t>,</w:t>
      </w:r>
      <w:r w:rsidRPr="00260A93">
        <w:rPr>
          <w:sz w:val="18"/>
          <w:szCs w:val="18"/>
        </w:rPr>
        <w:t xml:space="preserve"> can drive coworkers to the brink. They may not know how to communicate the problem to you, so they act out with rudeness or avoidance. By following these rules, you will do your part to reduce conflict at work.</w:t>
      </w:r>
    </w:p>
    <w:p w14:paraId="54B458C7" w14:textId="058DCAC6" w:rsidR="004F0117" w:rsidRDefault="004F0117" w:rsidP="00FC6E34">
      <w:pPr>
        <w:pStyle w:val="Heading3"/>
      </w:pPr>
      <w:bookmarkStart w:id="115" w:name="_Toc209537100"/>
      <w:bookmarkStart w:id="116" w:name="_Toc212205770"/>
      <w:bookmarkStart w:id="117" w:name="_Toc212210509"/>
      <w:bookmarkStart w:id="118" w:name="_Toc212211037"/>
      <w:r>
        <w:t>Do</w:t>
      </w:r>
      <w:bookmarkEnd w:id="115"/>
      <w:bookmarkEnd w:id="116"/>
      <w:bookmarkEnd w:id="117"/>
      <w:bookmarkEnd w:id="118"/>
    </w:p>
    <w:p w14:paraId="45AD81F2" w14:textId="77777777" w:rsidR="004F0117" w:rsidRPr="00260A93" w:rsidRDefault="004F0117" w:rsidP="007329AB">
      <w:pPr>
        <w:pStyle w:val="BulletedList"/>
        <w:numPr>
          <w:ilvl w:val="0"/>
          <w:numId w:val="39"/>
        </w:numPr>
        <w:rPr>
          <w:sz w:val="18"/>
          <w:szCs w:val="18"/>
        </w:rPr>
      </w:pPr>
      <w:r w:rsidRPr="00260A93">
        <w:rPr>
          <w:sz w:val="18"/>
          <w:szCs w:val="18"/>
        </w:rPr>
        <w:t>Treat your superior with respect, but do not act submissive or afraid. Treat all people with respect.</w:t>
      </w:r>
    </w:p>
    <w:p w14:paraId="2C5EF942" w14:textId="7A4DD5E1" w:rsidR="004F0117" w:rsidRPr="00260A93" w:rsidRDefault="004F0117" w:rsidP="007329AB">
      <w:pPr>
        <w:pStyle w:val="BulletedList"/>
        <w:numPr>
          <w:ilvl w:val="0"/>
          <w:numId w:val="39"/>
        </w:numPr>
        <w:rPr>
          <w:sz w:val="18"/>
          <w:szCs w:val="18"/>
        </w:rPr>
      </w:pPr>
      <w:r w:rsidRPr="00260A93">
        <w:rPr>
          <w:sz w:val="18"/>
          <w:szCs w:val="18"/>
        </w:rPr>
        <w:t xml:space="preserve">Show a positive attitude. Avoid complaining and </w:t>
      </w:r>
      <w:r w:rsidR="007329AB" w:rsidRPr="00260A93">
        <w:rPr>
          <w:sz w:val="18"/>
          <w:szCs w:val="18"/>
        </w:rPr>
        <w:t>gossiping</w:t>
      </w:r>
      <w:r w:rsidR="00FA6888">
        <w:rPr>
          <w:sz w:val="18"/>
          <w:szCs w:val="18"/>
        </w:rPr>
        <w:t>. B</w:t>
      </w:r>
      <w:r w:rsidRPr="00260A93">
        <w:rPr>
          <w:sz w:val="18"/>
          <w:szCs w:val="18"/>
        </w:rPr>
        <w:t>e cheerful and constructive in your dealings with others.</w:t>
      </w:r>
    </w:p>
    <w:p w14:paraId="528D125F" w14:textId="77777777" w:rsidR="004F0117" w:rsidRPr="00260A93" w:rsidRDefault="004F0117" w:rsidP="007329AB">
      <w:pPr>
        <w:pStyle w:val="BulletedList"/>
        <w:numPr>
          <w:ilvl w:val="0"/>
          <w:numId w:val="39"/>
        </w:numPr>
        <w:rPr>
          <w:sz w:val="18"/>
          <w:szCs w:val="18"/>
        </w:rPr>
      </w:pPr>
      <w:r w:rsidRPr="00260A93">
        <w:rPr>
          <w:sz w:val="18"/>
          <w:szCs w:val="18"/>
        </w:rPr>
        <w:t>Listen: When you are talking to people, make solid eye contact. Show interest in the other person by using open-ended questions and acknowledging what you are hearing.</w:t>
      </w:r>
    </w:p>
    <w:p w14:paraId="0906A599" w14:textId="77777777" w:rsidR="004F0117" w:rsidRPr="00260A93" w:rsidRDefault="004F0117" w:rsidP="007329AB">
      <w:pPr>
        <w:pStyle w:val="BulletedList"/>
        <w:numPr>
          <w:ilvl w:val="0"/>
          <w:numId w:val="39"/>
        </w:numPr>
        <w:rPr>
          <w:sz w:val="18"/>
          <w:szCs w:val="18"/>
        </w:rPr>
      </w:pPr>
      <w:r w:rsidRPr="00260A93">
        <w:rPr>
          <w:sz w:val="18"/>
          <w:szCs w:val="18"/>
        </w:rPr>
        <w:t>Be friendly and cooperative.</w:t>
      </w:r>
    </w:p>
    <w:p w14:paraId="5F0BA550" w14:textId="40C5C0E2" w:rsidR="004F0117" w:rsidRPr="00260A93" w:rsidRDefault="004F0117" w:rsidP="007329AB">
      <w:pPr>
        <w:pStyle w:val="BulletedList"/>
        <w:numPr>
          <w:ilvl w:val="0"/>
          <w:numId w:val="39"/>
        </w:numPr>
        <w:rPr>
          <w:sz w:val="18"/>
          <w:szCs w:val="18"/>
        </w:rPr>
      </w:pPr>
      <w:r w:rsidRPr="00260A93">
        <w:rPr>
          <w:sz w:val="18"/>
          <w:szCs w:val="18"/>
        </w:rPr>
        <w:t>Dress for success</w:t>
      </w:r>
      <w:r w:rsidR="007329AB" w:rsidRPr="00260A93">
        <w:rPr>
          <w:sz w:val="18"/>
          <w:szCs w:val="18"/>
        </w:rPr>
        <w:t xml:space="preserve">. </w:t>
      </w:r>
      <w:r w:rsidRPr="00260A93">
        <w:rPr>
          <w:sz w:val="18"/>
          <w:szCs w:val="18"/>
        </w:rPr>
        <w:t>Dress neatly and appropriate for the job. Observe how other staff members dress and follow suit. Dress for the job you want, not the job you have.</w:t>
      </w:r>
    </w:p>
    <w:p w14:paraId="5CD1D9E2" w14:textId="36C73FDE" w:rsidR="004F0117" w:rsidRPr="00260A93" w:rsidRDefault="004F0117" w:rsidP="007329AB">
      <w:pPr>
        <w:pStyle w:val="BulletedList"/>
        <w:numPr>
          <w:ilvl w:val="0"/>
          <w:numId w:val="39"/>
        </w:numPr>
        <w:rPr>
          <w:sz w:val="18"/>
          <w:szCs w:val="18"/>
        </w:rPr>
      </w:pPr>
      <w:r w:rsidRPr="00260A93">
        <w:rPr>
          <w:sz w:val="18"/>
          <w:szCs w:val="18"/>
        </w:rPr>
        <w:t>Watch your language</w:t>
      </w:r>
      <w:r w:rsidR="007329AB" w:rsidRPr="00260A93">
        <w:rPr>
          <w:sz w:val="18"/>
          <w:szCs w:val="18"/>
        </w:rPr>
        <w:t>.</w:t>
      </w:r>
      <w:r w:rsidRPr="00260A93">
        <w:rPr>
          <w:sz w:val="18"/>
          <w:szCs w:val="18"/>
        </w:rPr>
        <w:t xml:space="preserve"> Learn the office jargon. Refrain from using profanity or slang both in verbal and written communication.</w:t>
      </w:r>
    </w:p>
    <w:p w14:paraId="79A09B8C" w14:textId="77777777" w:rsidR="004F0117" w:rsidRPr="00260A93" w:rsidRDefault="004F0117" w:rsidP="007329AB">
      <w:pPr>
        <w:pStyle w:val="BulletedList"/>
        <w:numPr>
          <w:ilvl w:val="0"/>
          <w:numId w:val="39"/>
        </w:numPr>
        <w:rPr>
          <w:sz w:val="18"/>
          <w:szCs w:val="18"/>
        </w:rPr>
      </w:pPr>
      <w:r w:rsidRPr="00260A93">
        <w:rPr>
          <w:sz w:val="18"/>
          <w:szCs w:val="18"/>
        </w:rPr>
        <w:t>Be willing to learn new skills.</w:t>
      </w:r>
    </w:p>
    <w:p w14:paraId="217C5202" w14:textId="77777777" w:rsidR="004F0117" w:rsidRPr="00260A93" w:rsidRDefault="004F0117" w:rsidP="007329AB">
      <w:pPr>
        <w:pStyle w:val="BulletedList"/>
        <w:numPr>
          <w:ilvl w:val="0"/>
          <w:numId w:val="39"/>
        </w:numPr>
        <w:rPr>
          <w:sz w:val="18"/>
          <w:szCs w:val="18"/>
        </w:rPr>
      </w:pPr>
      <w:r w:rsidRPr="00260A93">
        <w:rPr>
          <w:sz w:val="18"/>
          <w:szCs w:val="18"/>
        </w:rPr>
        <w:t>Whenever you are without an immediate assigned task, offer to assist others where needed.</w:t>
      </w:r>
    </w:p>
    <w:p w14:paraId="3962CBDA" w14:textId="77777777" w:rsidR="004F0117" w:rsidRPr="00260A93" w:rsidRDefault="004F0117" w:rsidP="007329AB">
      <w:pPr>
        <w:pStyle w:val="BulletedList"/>
        <w:numPr>
          <w:ilvl w:val="0"/>
          <w:numId w:val="39"/>
        </w:numPr>
        <w:rPr>
          <w:sz w:val="18"/>
          <w:szCs w:val="18"/>
        </w:rPr>
      </w:pPr>
      <w:r w:rsidRPr="00260A93">
        <w:rPr>
          <w:sz w:val="18"/>
          <w:szCs w:val="18"/>
        </w:rPr>
        <w:t>Keep your supervisor informed of the status and completion of your work. Periodically, ask your supervisor, “How can I improve?”</w:t>
      </w:r>
    </w:p>
    <w:p w14:paraId="1E333BB8" w14:textId="7434ED09" w:rsidR="004F0117" w:rsidRPr="00260A93" w:rsidRDefault="004F0117" w:rsidP="007329AB">
      <w:pPr>
        <w:pStyle w:val="BulletedList"/>
        <w:numPr>
          <w:ilvl w:val="0"/>
          <w:numId w:val="39"/>
        </w:numPr>
        <w:rPr>
          <w:sz w:val="18"/>
          <w:szCs w:val="18"/>
        </w:rPr>
      </w:pPr>
      <w:r w:rsidRPr="00260A93">
        <w:rPr>
          <w:sz w:val="18"/>
          <w:szCs w:val="18"/>
        </w:rPr>
        <w:t>Learn, follow, and respect all departmental rules</w:t>
      </w:r>
      <w:r w:rsidR="007329AB" w:rsidRPr="00260A93">
        <w:rPr>
          <w:sz w:val="18"/>
          <w:szCs w:val="18"/>
        </w:rPr>
        <w:t>.</w:t>
      </w:r>
    </w:p>
    <w:p w14:paraId="2E86CD4C" w14:textId="77777777" w:rsidR="004F0117" w:rsidRPr="00260A93" w:rsidRDefault="004F0117" w:rsidP="007329AB">
      <w:pPr>
        <w:pStyle w:val="BulletedList"/>
        <w:numPr>
          <w:ilvl w:val="0"/>
          <w:numId w:val="39"/>
        </w:numPr>
        <w:rPr>
          <w:sz w:val="18"/>
          <w:szCs w:val="18"/>
        </w:rPr>
      </w:pPr>
      <w:r w:rsidRPr="00260A93">
        <w:rPr>
          <w:sz w:val="18"/>
          <w:szCs w:val="18"/>
        </w:rPr>
        <w:t>If you don’t know, ask! Respect the time and commitments of others and wait for an appropriate time to ask for assistance.</w:t>
      </w:r>
    </w:p>
    <w:p w14:paraId="047EB315" w14:textId="053F8888" w:rsidR="004F0117" w:rsidRPr="00260A93" w:rsidRDefault="004F0117" w:rsidP="007329AB">
      <w:pPr>
        <w:pStyle w:val="BulletedList"/>
        <w:numPr>
          <w:ilvl w:val="0"/>
          <w:numId w:val="39"/>
        </w:numPr>
        <w:rPr>
          <w:sz w:val="18"/>
          <w:szCs w:val="18"/>
        </w:rPr>
      </w:pPr>
      <w:r w:rsidRPr="00260A93">
        <w:rPr>
          <w:sz w:val="18"/>
          <w:szCs w:val="18"/>
        </w:rPr>
        <w:t>Network</w:t>
      </w:r>
      <w:r w:rsidR="007329AB" w:rsidRPr="00260A93">
        <w:rPr>
          <w:sz w:val="18"/>
          <w:szCs w:val="18"/>
        </w:rPr>
        <w:t>.</w:t>
      </w:r>
      <w:r w:rsidRPr="00260A93">
        <w:rPr>
          <w:sz w:val="18"/>
          <w:szCs w:val="18"/>
        </w:rPr>
        <w:t xml:space="preserve"> Get to know the people you are working with.</w:t>
      </w:r>
    </w:p>
    <w:p w14:paraId="1426C107" w14:textId="720D5014" w:rsidR="00DC4C1A" w:rsidRDefault="004730AB" w:rsidP="00FC6E34">
      <w:pPr>
        <w:pStyle w:val="Heading3"/>
      </w:pPr>
      <w:bookmarkStart w:id="119" w:name="_Toc209537101"/>
      <w:bookmarkStart w:id="120" w:name="_Toc212205771"/>
      <w:bookmarkStart w:id="121" w:name="_Toc212210510"/>
      <w:bookmarkStart w:id="122" w:name="_Toc212211038"/>
      <w:r>
        <w:t>Don’t</w:t>
      </w:r>
      <w:bookmarkEnd w:id="119"/>
      <w:bookmarkEnd w:id="120"/>
      <w:bookmarkEnd w:id="121"/>
      <w:bookmarkEnd w:id="122"/>
    </w:p>
    <w:p w14:paraId="471E7716" w14:textId="77777777" w:rsidR="00531651" w:rsidRPr="00260A93" w:rsidRDefault="00531651" w:rsidP="007329AB">
      <w:pPr>
        <w:pStyle w:val="BulletedList"/>
        <w:numPr>
          <w:ilvl w:val="0"/>
          <w:numId w:val="40"/>
        </w:numPr>
        <w:rPr>
          <w:sz w:val="18"/>
          <w:szCs w:val="18"/>
        </w:rPr>
      </w:pPr>
      <w:r w:rsidRPr="00260A93">
        <w:rPr>
          <w:sz w:val="18"/>
          <w:szCs w:val="18"/>
        </w:rPr>
        <w:t>Bring up controversial topics, i.e. religion, politics, etc.</w:t>
      </w:r>
    </w:p>
    <w:p w14:paraId="76CB72E3" w14:textId="77777777" w:rsidR="00531651" w:rsidRPr="00260A93" w:rsidRDefault="00531651" w:rsidP="007329AB">
      <w:pPr>
        <w:pStyle w:val="BulletedList"/>
        <w:numPr>
          <w:ilvl w:val="0"/>
          <w:numId w:val="40"/>
        </w:numPr>
        <w:rPr>
          <w:sz w:val="18"/>
          <w:szCs w:val="18"/>
        </w:rPr>
      </w:pPr>
      <w:r w:rsidRPr="00260A93">
        <w:rPr>
          <w:sz w:val="18"/>
          <w:szCs w:val="18"/>
        </w:rPr>
        <w:t>Complain or be negative.</w:t>
      </w:r>
    </w:p>
    <w:p w14:paraId="76035DE1" w14:textId="77777777" w:rsidR="00531651" w:rsidRPr="00260A93" w:rsidRDefault="00531651" w:rsidP="007329AB">
      <w:pPr>
        <w:pStyle w:val="BulletedList"/>
        <w:numPr>
          <w:ilvl w:val="0"/>
          <w:numId w:val="40"/>
        </w:numPr>
        <w:rPr>
          <w:sz w:val="18"/>
          <w:szCs w:val="18"/>
        </w:rPr>
      </w:pPr>
      <w:r w:rsidRPr="00260A93">
        <w:rPr>
          <w:sz w:val="18"/>
          <w:szCs w:val="18"/>
        </w:rPr>
        <w:t>Use crude language or slang.</w:t>
      </w:r>
    </w:p>
    <w:p w14:paraId="7A3584D5" w14:textId="77777777" w:rsidR="00531651" w:rsidRPr="00260A93" w:rsidRDefault="00531651" w:rsidP="007329AB">
      <w:pPr>
        <w:pStyle w:val="BulletedList"/>
        <w:numPr>
          <w:ilvl w:val="0"/>
          <w:numId w:val="40"/>
        </w:numPr>
        <w:rPr>
          <w:sz w:val="18"/>
          <w:szCs w:val="18"/>
        </w:rPr>
      </w:pPr>
      <w:r w:rsidRPr="00260A93">
        <w:rPr>
          <w:sz w:val="18"/>
          <w:szCs w:val="18"/>
        </w:rPr>
        <w:t>Interrupt people when they are speaking.</w:t>
      </w:r>
    </w:p>
    <w:p w14:paraId="7235E892" w14:textId="77777777" w:rsidR="00531651" w:rsidRPr="00260A93" w:rsidRDefault="00531651" w:rsidP="007329AB">
      <w:pPr>
        <w:pStyle w:val="BulletedList"/>
        <w:numPr>
          <w:ilvl w:val="0"/>
          <w:numId w:val="40"/>
        </w:numPr>
        <w:rPr>
          <w:sz w:val="18"/>
          <w:szCs w:val="18"/>
        </w:rPr>
      </w:pPr>
      <w:r w:rsidRPr="00260A93">
        <w:rPr>
          <w:sz w:val="18"/>
          <w:szCs w:val="18"/>
        </w:rPr>
        <w:t>Invade others’ personal space.</w:t>
      </w:r>
    </w:p>
    <w:p w14:paraId="1928195C" w14:textId="77777777" w:rsidR="00531651" w:rsidRPr="00260A93" w:rsidRDefault="00531651" w:rsidP="007329AB">
      <w:pPr>
        <w:pStyle w:val="BulletedList"/>
        <w:numPr>
          <w:ilvl w:val="0"/>
          <w:numId w:val="40"/>
        </w:numPr>
        <w:rPr>
          <w:sz w:val="18"/>
          <w:szCs w:val="18"/>
        </w:rPr>
      </w:pPr>
      <w:r w:rsidRPr="00260A93">
        <w:rPr>
          <w:sz w:val="18"/>
          <w:szCs w:val="18"/>
        </w:rPr>
        <w:t>Be late for work. Call if you must be late. Consistent lateness can be grounds for dismissal and will not sit well with co-workers that have to cover your slack.</w:t>
      </w:r>
    </w:p>
    <w:p w14:paraId="32619CB0" w14:textId="77777777" w:rsidR="00531651" w:rsidRPr="00260A93" w:rsidRDefault="00531651" w:rsidP="007329AB">
      <w:pPr>
        <w:pStyle w:val="BulletedList"/>
        <w:numPr>
          <w:ilvl w:val="0"/>
          <w:numId w:val="40"/>
        </w:numPr>
        <w:rPr>
          <w:sz w:val="18"/>
          <w:szCs w:val="18"/>
        </w:rPr>
      </w:pPr>
      <w:r w:rsidRPr="00260A93">
        <w:rPr>
          <w:sz w:val="18"/>
          <w:szCs w:val="18"/>
        </w:rPr>
        <w:t>Talk about personal issues (boyfriend/girlfriend, parties, etc.) in the workplace.</w:t>
      </w:r>
    </w:p>
    <w:p w14:paraId="65C4E39A" w14:textId="77777777" w:rsidR="00531651" w:rsidRPr="00260A93" w:rsidRDefault="00531651" w:rsidP="007329AB">
      <w:pPr>
        <w:pStyle w:val="BulletedList"/>
        <w:numPr>
          <w:ilvl w:val="0"/>
          <w:numId w:val="40"/>
        </w:numPr>
        <w:rPr>
          <w:sz w:val="18"/>
          <w:szCs w:val="18"/>
        </w:rPr>
      </w:pPr>
      <w:r w:rsidRPr="00260A93">
        <w:rPr>
          <w:sz w:val="18"/>
          <w:szCs w:val="18"/>
        </w:rPr>
        <w:t>Engage in excessive socializing, which would limit your productivity and that of your co-workers.</w:t>
      </w:r>
    </w:p>
    <w:p w14:paraId="4D5C78B7" w14:textId="77777777" w:rsidR="00531651" w:rsidRPr="00260A93" w:rsidRDefault="00531651" w:rsidP="007329AB">
      <w:pPr>
        <w:pStyle w:val="BulletedList"/>
        <w:numPr>
          <w:ilvl w:val="0"/>
          <w:numId w:val="40"/>
        </w:numPr>
        <w:rPr>
          <w:sz w:val="18"/>
          <w:szCs w:val="18"/>
        </w:rPr>
      </w:pPr>
      <w:r w:rsidRPr="00260A93">
        <w:rPr>
          <w:sz w:val="18"/>
          <w:szCs w:val="18"/>
        </w:rPr>
        <w:t>Have unrealistic expectations. Realize that if you are new to a job, you may need to be patient and prove yourself before you get higher responsibilities.</w:t>
      </w:r>
    </w:p>
    <w:p w14:paraId="083D669D" w14:textId="4C9BE9CD" w:rsidR="007329AB" w:rsidRDefault="00531651" w:rsidP="00FA6888">
      <w:pPr>
        <w:pStyle w:val="BulletedList"/>
        <w:numPr>
          <w:ilvl w:val="0"/>
          <w:numId w:val="40"/>
        </w:numPr>
        <w:rPr>
          <w:sz w:val="18"/>
          <w:szCs w:val="18"/>
        </w:rPr>
      </w:pPr>
      <w:r w:rsidRPr="00260A93">
        <w:rPr>
          <w:sz w:val="18"/>
          <w:szCs w:val="18"/>
        </w:rPr>
        <w:t>Use your cell phone while at wor</w:t>
      </w:r>
      <w:r w:rsidR="007329AB" w:rsidRPr="00260A93">
        <w:rPr>
          <w:sz w:val="18"/>
          <w:szCs w:val="18"/>
        </w:rPr>
        <w:t>k. T</w:t>
      </w:r>
      <w:r w:rsidRPr="00260A93">
        <w:rPr>
          <w:sz w:val="18"/>
          <w:szCs w:val="18"/>
        </w:rPr>
        <w:t>his goes for other personal business as well.</w:t>
      </w:r>
    </w:p>
    <w:p w14:paraId="14C3B1AC" w14:textId="77777777" w:rsidR="00FA6888" w:rsidRPr="00FA6888" w:rsidRDefault="00FA6888" w:rsidP="00FA6888">
      <w:pPr>
        <w:pStyle w:val="BulletedList"/>
        <w:ind w:left="720"/>
        <w:rPr>
          <w:sz w:val="18"/>
          <w:szCs w:val="18"/>
        </w:rPr>
      </w:pPr>
    </w:p>
    <w:p w14:paraId="48624E5B" w14:textId="52EB0F92" w:rsidR="003E40F2" w:rsidRPr="00260A93" w:rsidRDefault="00531651" w:rsidP="00FA6888">
      <w:pPr>
        <w:pStyle w:val="ParagraphCallout"/>
      </w:pPr>
      <w:r w:rsidRPr="00260A93">
        <w:t xml:space="preserve">I understand </w:t>
      </w:r>
      <w:r w:rsidR="00DF6648" w:rsidRPr="00260A93">
        <w:t xml:space="preserve">that </w:t>
      </w:r>
      <w:r w:rsidR="003E40F2" w:rsidRPr="00260A93">
        <w:t>failure to meet these expectations may result in discipline up to and including termination.</w:t>
      </w:r>
    </w:p>
    <w:p w14:paraId="50D772A9" w14:textId="51B7E91A" w:rsidR="0077511D" w:rsidRDefault="0077511D" w:rsidP="00FC6E34">
      <w:pPr>
        <w:pStyle w:val="Heading2"/>
      </w:pPr>
      <w:bookmarkStart w:id="123" w:name="_Attachment_E_–"/>
      <w:bookmarkStart w:id="124" w:name="_Attachment_F_–"/>
      <w:bookmarkStart w:id="125" w:name="_Toc212211039"/>
      <w:bookmarkEnd w:id="123"/>
      <w:bookmarkEnd w:id="124"/>
      <w:r>
        <w:lastRenderedPageBreak/>
        <w:t xml:space="preserve">Attachment </w:t>
      </w:r>
      <w:r w:rsidR="002F373B">
        <w:t>F</w:t>
      </w:r>
      <w:r w:rsidR="00286597">
        <w:t>:</w:t>
      </w:r>
      <w:r>
        <w:t xml:space="preserve"> Discipline – student employees</w:t>
      </w:r>
      <w:bookmarkEnd w:id="125"/>
    </w:p>
    <w:p w14:paraId="1DB8F919" w14:textId="0CD2083B" w:rsidR="00A734B0" w:rsidRPr="00A734B0" w:rsidRDefault="00A734B0" w:rsidP="00A734B0">
      <w:pPr>
        <w:pStyle w:val="BodyText1"/>
      </w:pPr>
      <w:r w:rsidRPr="00A734B0">
        <w:t xml:space="preserve">Student employees at the University of Iowa are expected to abide by </w:t>
      </w:r>
      <w:proofErr w:type="gramStart"/>
      <w:r w:rsidRPr="00A734B0">
        <w:t>University</w:t>
      </w:r>
      <w:proofErr w:type="gramEnd"/>
      <w:r w:rsidRPr="00A734B0">
        <w:t xml:space="preserve"> policies, procedures, rules, and regulations and will be held accountable for their actions.</w:t>
      </w:r>
    </w:p>
    <w:p w14:paraId="0EE72150" w14:textId="2D7D297C" w:rsidR="00A734B0" w:rsidRPr="00A734B0" w:rsidRDefault="00A734B0" w:rsidP="00A734B0">
      <w:pPr>
        <w:pStyle w:val="BodyText1"/>
      </w:pPr>
      <w:r w:rsidRPr="00A734B0">
        <w:t>Employment may be terminated for a variety of reasons such as:</w:t>
      </w:r>
    </w:p>
    <w:p w14:paraId="53F5B747" w14:textId="3E816183" w:rsidR="00A734B0" w:rsidRPr="00A734B0" w:rsidRDefault="003E08C0" w:rsidP="003E08C0">
      <w:pPr>
        <w:pStyle w:val="BulletedList"/>
        <w:numPr>
          <w:ilvl w:val="0"/>
          <w:numId w:val="41"/>
        </w:numPr>
      </w:pPr>
      <w:r>
        <w:t>C</w:t>
      </w:r>
      <w:r w:rsidR="00A734B0" w:rsidRPr="00A734B0">
        <w:t>lass conflicts or a new job opportunity</w:t>
      </w:r>
    </w:p>
    <w:p w14:paraId="148507FF" w14:textId="3DA9394A" w:rsidR="00A734B0" w:rsidRPr="00A734B0" w:rsidRDefault="003E08C0" w:rsidP="003E08C0">
      <w:pPr>
        <w:pStyle w:val="BulletedList"/>
        <w:numPr>
          <w:ilvl w:val="0"/>
          <w:numId w:val="41"/>
        </w:numPr>
      </w:pPr>
      <w:r>
        <w:t>W</w:t>
      </w:r>
      <w:r w:rsidR="00A734B0" w:rsidRPr="00A734B0">
        <w:t>ithdrawal from University classes</w:t>
      </w:r>
    </w:p>
    <w:p w14:paraId="4E907603" w14:textId="623F26ED" w:rsidR="00A734B0" w:rsidRPr="00A734B0" w:rsidRDefault="003E08C0" w:rsidP="003E08C0">
      <w:pPr>
        <w:pStyle w:val="BulletedList"/>
        <w:numPr>
          <w:ilvl w:val="0"/>
          <w:numId w:val="41"/>
        </w:numPr>
      </w:pPr>
      <w:r>
        <w:t>D</w:t>
      </w:r>
      <w:r w:rsidR="00A734B0" w:rsidRPr="00A734B0">
        <w:t>epartmental budget constraints or inadequate performance on the part of the student</w:t>
      </w:r>
    </w:p>
    <w:p w14:paraId="48A6E055" w14:textId="4991C110" w:rsidR="00A734B0" w:rsidRPr="00A734B0" w:rsidRDefault="003E08C0" w:rsidP="003E08C0">
      <w:pPr>
        <w:pStyle w:val="BulletedList"/>
        <w:numPr>
          <w:ilvl w:val="0"/>
          <w:numId w:val="41"/>
        </w:numPr>
      </w:pPr>
      <w:r>
        <w:t>E</w:t>
      </w:r>
      <w:r w:rsidR="00A734B0" w:rsidRPr="00A734B0">
        <w:t>mployment eligibility (320 hours during the semester) has been earned</w:t>
      </w:r>
    </w:p>
    <w:p w14:paraId="44F8EF9A" w14:textId="75C8812B" w:rsidR="00A734B0" w:rsidRPr="00A734B0" w:rsidRDefault="00A734B0" w:rsidP="00A734B0">
      <w:pPr>
        <w:pStyle w:val="BodyText1"/>
      </w:pPr>
      <w:r w:rsidRPr="00A734B0">
        <w:t xml:space="preserve">If a student employee is not meeting the job expectations, disciplinary action will normally begin at the lowest step in the progressive discipline </w:t>
      </w:r>
      <w:r w:rsidR="003E08C0" w:rsidRPr="00A734B0">
        <w:t>process</w:t>
      </w:r>
      <w:r w:rsidR="003E08C0">
        <w:t xml:space="preserve"> but</w:t>
      </w:r>
      <w:r w:rsidRPr="00A734B0">
        <w:t xml:space="preserve"> may be advanced dependent upon the seriousness of the performance issue or offense. There may be cases when immediate termination without progressive discipline is appropriate, such as, but not limited to, physical or verbal abuse, theft, falsification of work hours on the Employee Time Record, etc.</w:t>
      </w:r>
    </w:p>
    <w:p w14:paraId="1D0CAECE" w14:textId="72FD47A1" w:rsidR="00A734B0" w:rsidRDefault="00A734B0" w:rsidP="00A734B0">
      <w:pPr>
        <w:pStyle w:val="BodyText1"/>
      </w:pPr>
      <w:r w:rsidRPr="00A734B0">
        <w:t>The chart below is a visual map of the possible steps of discipline for student employees</w:t>
      </w:r>
    </w:p>
    <w:tbl>
      <w:tblPr>
        <w:tblW w:w="10265" w:type="dxa"/>
        <w:jc w:val="center"/>
        <w:tblLayout w:type="fixed"/>
        <w:tblCellMar>
          <w:left w:w="10" w:type="dxa"/>
          <w:right w:w="10" w:type="dxa"/>
        </w:tblCellMar>
        <w:tblLook w:val="04A0" w:firstRow="1" w:lastRow="0" w:firstColumn="1" w:lastColumn="0" w:noHBand="0" w:noVBand="1"/>
      </w:tblPr>
      <w:tblGrid>
        <w:gridCol w:w="4225"/>
        <w:gridCol w:w="6040"/>
      </w:tblGrid>
      <w:tr w:rsidR="00C45320" w:rsidRPr="00C45320" w14:paraId="7D9E5A3C" w14:textId="77777777" w:rsidTr="00410EA1">
        <w:trPr>
          <w:trHeight w:val="1326"/>
          <w:jc w:val="center"/>
        </w:trPr>
        <w:tc>
          <w:tcPr>
            <w:tcW w:w="4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1D0CE4E" w14:textId="77777777" w:rsidR="00C45320" w:rsidRPr="00C45320" w:rsidRDefault="00C45320" w:rsidP="00410EA1">
            <w:pPr>
              <w:pStyle w:val="BodyText1"/>
              <w:jc w:val="center"/>
            </w:pPr>
            <w:r w:rsidRPr="00C45320">
              <w:t>Counseling and Restatement of Expectations</w:t>
            </w:r>
          </w:p>
        </w:tc>
        <w:tc>
          <w:tcPr>
            <w:tcW w:w="60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2875A41" w14:textId="77777777" w:rsidR="00C45320" w:rsidRPr="00C45320" w:rsidRDefault="00C45320" w:rsidP="002C57C1">
            <w:pPr>
              <w:pStyle w:val="BodyText1"/>
            </w:pPr>
            <w:r w:rsidRPr="00C45320">
              <w:t xml:space="preserve">Counseling by the immediate supervisor is the initial step to mentor or coach performance. This is </w:t>
            </w:r>
            <w:proofErr w:type="gramStart"/>
            <w:r w:rsidRPr="00C45320">
              <w:t>similar to</w:t>
            </w:r>
            <w:proofErr w:type="gramEnd"/>
            <w:r w:rsidRPr="00C45320">
              <w:t xml:space="preserve"> a verbal warning that performance must be corrected immediately.</w:t>
            </w:r>
          </w:p>
        </w:tc>
      </w:tr>
      <w:tr w:rsidR="00C45320" w:rsidRPr="00C45320" w14:paraId="27C250D8" w14:textId="77777777" w:rsidTr="00410EA1">
        <w:trPr>
          <w:trHeight w:val="796"/>
          <w:jc w:val="center"/>
        </w:trPr>
        <w:tc>
          <w:tcPr>
            <w:tcW w:w="4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27F849C" w14:textId="77777777" w:rsidR="00C45320" w:rsidRPr="00C45320" w:rsidRDefault="00C45320" w:rsidP="00410EA1">
            <w:pPr>
              <w:pStyle w:val="BodyText1"/>
              <w:jc w:val="center"/>
            </w:pPr>
            <w:r w:rsidRPr="00C45320">
              <w:t>Written Reprimand</w:t>
            </w:r>
          </w:p>
        </w:tc>
        <w:tc>
          <w:tcPr>
            <w:tcW w:w="60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FE538D6" w14:textId="1C075FCD" w:rsidR="00C45320" w:rsidRPr="00C45320" w:rsidRDefault="00C45320" w:rsidP="00C45320">
            <w:pPr>
              <w:pStyle w:val="BodyText1"/>
            </w:pPr>
            <w:r w:rsidRPr="00C45320">
              <w:t>A letter of written reprimand will be provided to the student</w:t>
            </w:r>
            <w:r w:rsidR="002C57C1">
              <w:t xml:space="preserve"> </w:t>
            </w:r>
            <w:r w:rsidRPr="00C45320">
              <w:t>employee and a copy retained in the student employee’s personnel file.</w:t>
            </w:r>
          </w:p>
        </w:tc>
      </w:tr>
      <w:tr w:rsidR="00C45320" w:rsidRPr="00C45320" w14:paraId="28D03463" w14:textId="77777777" w:rsidTr="00410EA1">
        <w:trPr>
          <w:trHeight w:val="1329"/>
          <w:jc w:val="center"/>
        </w:trPr>
        <w:tc>
          <w:tcPr>
            <w:tcW w:w="42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D1AD483" w14:textId="77777777" w:rsidR="00C45320" w:rsidRPr="00C45320" w:rsidRDefault="00C45320" w:rsidP="00410EA1">
            <w:pPr>
              <w:pStyle w:val="BodyText1"/>
              <w:jc w:val="center"/>
            </w:pPr>
            <w:r w:rsidRPr="00C45320">
              <w:t>Termination of Employment</w:t>
            </w:r>
          </w:p>
        </w:tc>
        <w:tc>
          <w:tcPr>
            <w:tcW w:w="60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97356A9" w14:textId="4293B49D" w:rsidR="00C45320" w:rsidRPr="00C45320" w:rsidRDefault="00C45320" w:rsidP="00C45320">
            <w:pPr>
              <w:pStyle w:val="BodyText1"/>
            </w:pPr>
            <w:r w:rsidRPr="00C45320">
              <w:t>Termination of employment may be necessary when discipline is not successful; or the performance issue or offense is serious. A letter of termination of employment will</w:t>
            </w:r>
            <w:r w:rsidR="002C57C1">
              <w:t xml:space="preserve"> </w:t>
            </w:r>
            <w:r w:rsidRPr="00C45320">
              <w:t>be provided to the student employee and a copy retained in the student employee’s personnel file.</w:t>
            </w:r>
          </w:p>
        </w:tc>
      </w:tr>
    </w:tbl>
    <w:p w14:paraId="07E45C4B" w14:textId="2ED0498E" w:rsidR="009515F1" w:rsidRDefault="009515F1" w:rsidP="009515F1">
      <w:pPr>
        <w:pStyle w:val="BodyText1"/>
      </w:pPr>
      <w:r w:rsidRPr="009515F1">
        <w:t xml:space="preserve">Students have a right to use the </w:t>
      </w:r>
      <w:hyperlink r:id="rId53" w:history="1">
        <w:r w:rsidRPr="00AD3C88">
          <w:rPr>
            <w:rStyle w:val="Hyperlink"/>
          </w:rPr>
          <w:t>Student Employee Grievance Procedures</w:t>
        </w:r>
      </w:hyperlink>
      <w:r w:rsidRPr="009515F1">
        <w:t xml:space="preserve"> for a difference, complaint, or dispute regarding the interpretation or application of established policies and/or procedures governing the terms of employment. </w:t>
      </w:r>
    </w:p>
    <w:p w14:paraId="0B664725" w14:textId="463B9A30" w:rsidR="003F6EFB" w:rsidRDefault="003F6EFB" w:rsidP="009515F1">
      <w:pPr>
        <w:pStyle w:val="BodyText1"/>
      </w:pPr>
      <w:r w:rsidRPr="003F6EFB">
        <w:t>Students also have the right to seek the advice of staff in the Office of the University Ombudsperson for employment concerns such as perceived unfair working conditions, inappropriate discipline, or termination procedures.</w:t>
      </w:r>
    </w:p>
    <w:p w14:paraId="77970C8F" w14:textId="6A184314" w:rsidR="003F6EFB" w:rsidRDefault="003F6EFB">
      <w:pPr>
        <w:spacing w:before="0" w:after="0" w:line="240" w:lineRule="auto"/>
        <w:jc w:val="left"/>
        <w:rPr>
          <w:rFonts w:asciiTheme="minorHAnsi" w:hAnsiTheme="minorHAnsi"/>
        </w:rPr>
      </w:pPr>
      <w:r>
        <w:br w:type="page"/>
      </w:r>
    </w:p>
    <w:p w14:paraId="4290F855" w14:textId="60E1239B" w:rsidR="0077511D" w:rsidRPr="0077511D" w:rsidRDefault="00964690" w:rsidP="00FC6E34">
      <w:pPr>
        <w:pStyle w:val="Heading2"/>
      </w:pPr>
      <w:bookmarkStart w:id="126" w:name="_Attachment_G_–"/>
      <w:bookmarkStart w:id="127" w:name="_Toc212211040"/>
      <w:bookmarkEnd w:id="126"/>
      <w:r>
        <w:lastRenderedPageBreak/>
        <w:t xml:space="preserve">Attachment </w:t>
      </w:r>
      <w:r w:rsidR="002F373B">
        <w:t>G</w:t>
      </w:r>
      <w:r w:rsidR="00286597">
        <w:t>:</w:t>
      </w:r>
      <w:r>
        <w:t xml:space="preserve"> Student employee performance evaluation</w:t>
      </w:r>
      <w:r w:rsidR="00286597">
        <w:t xml:space="preserve"> template</w:t>
      </w:r>
      <w:bookmarkEnd w:id="127"/>
    </w:p>
    <w:p w14:paraId="5E11C16C" w14:textId="3129D21D" w:rsidR="007149BD" w:rsidRDefault="00E7517F" w:rsidP="005A6208">
      <w:pPr>
        <w:pStyle w:val="Heading3"/>
      </w:pPr>
      <w:bookmarkStart w:id="128" w:name="_Toc209537105"/>
      <w:bookmarkStart w:id="129" w:name="_Toc212205774"/>
      <w:bookmarkStart w:id="130" w:name="_Toc212210513"/>
      <w:bookmarkStart w:id="131" w:name="_Toc212211041"/>
      <w:r>
        <w:t>Student/Employee information</w:t>
      </w:r>
      <w:bookmarkEnd w:id="128"/>
      <w:bookmarkEnd w:id="129"/>
      <w:bookmarkEnd w:id="130"/>
      <w:bookmarkEnd w:id="131"/>
    </w:p>
    <w:tbl>
      <w:tblPr>
        <w:tblW w:w="10529" w:type="dxa"/>
        <w:tblLayout w:type="fixed"/>
        <w:tblCellMar>
          <w:left w:w="10" w:type="dxa"/>
          <w:right w:w="10" w:type="dxa"/>
        </w:tblCellMar>
        <w:tblLook w:val="0000" w:firstRow="0" w:lastRow="0" w:firstColumn="0" w:lastColumn="0" w:noHBand="0" w:noVBand="0"/>
      </w:tblPr>
      <w:tblGrid>
        <w:gridCol w:w="5046"/>
        <w:gridCol w:w="5483"/>
      </w:tblGrid>
      <w:tr w:rsidR="00170201" w14:paraId="44FA4AC6" w14:textId="77777777" w:rsidTr="000C200A">
        <w:trPr>
          <w:trHeight w:val="858"/>
        </w:trPr>
        <w:tc>
          <w:tcPr>
            <w:tcW w:w="10529"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58A4809" w14:textId="7ABD3FD4" w:rsidR="00170201" w:rsidRDefault="00170201" w:rsidP="00F079C8">
            <w:pPr>
              <w:pStyle w:val="ParagraphCallout"/>
              <w:ind w:left="0"/>
            </w:pPr>
            <w:r>
              <w:t>Name</w:t>
            </w:r>
            <w:r>
              <w:rPr>
                <w:spacing w:val="-3"/>
              </w:rPr>
              <w:t xml:space="preserve"> </w:t>
            </w:r>
            <w:r>
              <w:t>of</w:t>
            </w:r>
            <w:r>
              <w:rPr>
                <w:spacing w:val="-4"/>
              </w:rPr>
              <w:t xml:space="preserve"> </w:t>
            </w:r>
            <w:r w:rsidR="00F079C8">
              <w:t>s</w:t>
            </w:r>
            <w:r>
              <w:t>tudent</w:t>
            </w:r>
          </w:p>
        </w:tc>
      </w:tr>
      <w:tr w:rsidR="00170201" w14:paraId="17E98E45" w14:textId="77777777" w:rsidTr="000C200A">
        <w:trPr>
          <w:trHeight w:val="856"/>
        </w:trPr>
        <w:tc>
          <w:tcPr>
            <w:tcW w:w="50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1136F09" w14:textId="2CE8D196" w:rsidR="00170201" w:rsidRDefault="00170201" w:rsidP="00F079C8">
            <w:pPr>
              <w:pStyle w:val="ParagraphCallout"/>
              <w:ind w:left="0"/>
            </w:pPr>
            <w:r>
              <w:t>Department</w:t>
            </w:r>
          </w:p>
        </w:tc>
        <w:tc>
          <w:tcPr>
            <w:tcW w:w="54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09BBC8" w14:textId="2CFB9E65" w:rsidR="00F079C8" w:rsidRDefault="00170201" w:rsidP="00F079C8">
            <w:pPr>
              <w:pStyle w:val="ParagraphCallout"/>
              <w:ind w:left="0"/>
            </w:pPr>
            <w:r>
              <w:t>Review</w:t>
            </w:r>
            <w:r>
              <w:rPr>
                <w:spacing w:val="-4"/>
              </w:rPr>
              <w:t xml:space="preserve"> </w:t>
            </w:r>
            <w:r>
              <w:t>Period</w:t>
            </w:r>
          </w:p>
          <w:p w14:paraId="5F5696F1" w14:textId="70904B7D" w:rsidR="00170201" w:rsidRPr="00F079C8" w:rsidRDefault="00170201" w:rsidP="0063559F">
            <w:pPr>
              <w:pStyle w:val="BodyText1"/>
            </w:pPr>
            <w:r w:rsidRPr="00F079C8">
              <w:t>From</w:t>
            </w:r>
            <w:r w:rsidRPr="00F079C8">
              <w:tab/>
            </w:r>
            <w:r w:rsidR="00BD0D41" w:rsidRPr="00F079C8">
              <w:t xml:space="preserve">                                          </w:t>
            </w:r>
            <w:r w:rsidRPr="00F079C8">
              <w:t>To</w:t>
            </w:r>
          </w:p>
        </w:tc>
      </w:tr>
      <w:tr w:rsidR="00170201" w14:paraId="6B428FB7" w14:textId="77777777" w:rsidTr="000C200A">
        <w:trPr>
          <w:trHeight w:val="858"/>
        </w:trPr>
        <w:tc>
          <w:tcPr>
            <w:tcW w:w="50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603A410" w14:textId="7C80CBD1" w:rsidR="00170201" w:rsidRDefault="00170201" w:rsidP="00F079C8">
            <w:pPr>
              <w:pStyle w:val="ParagraphCallout"/>
              <w:ind w:left="0"/>
            </w:pPr>
            <w:r>
              <w:t>Student’s</w:t>
            </w:r>
            <w:r>
              <w:rPr>
                <w:spacing w:val="-3"/>
              </w:rPr>
              <w:t xml:space="preserve"> </w:t>
            </w:r>
            <w:r w:rsidR="00F079C8">
              <w:t>j</w:t>
            </w:r>
            <w:r>
              <w:t>ob</w:t>
            </w:r>
            <w:r>
              <w:rPr>
                <w:spacing w:val="-4"/>
              </w:rPr>
              <w:t xml:space="preserve"> </w:t>
            </w:r>
            <w:r w:rsidR="00F079C8">
              <w:t>t</w:t>
            </w:r>
            <w:r>
              <w:t>itle</w:t>
            </w:r>
          </w:p>
        </w:tc>
        <w:tc>
          <w:tcPr>
            <w:tcW w:w="54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4B9E018" w14:textId="59661FF5" w:rsidR="00170201" w:rsidRDefault="00170201" w:rsidP="00F079C8">
            <w:pPr>
              <w:pStyle w:val="ParagraphCallout"/>
              <w:ind w:left="0"/>
            </w:pPr>
            <w:r>
              <w:t>Classification</w:t>
            </w:r>
            <w:r>
              <w:rPr>
                <w:spacing w:val="-6"/>
              </w:rPr>
              <w:t xml:space="preserve"> </w:t>
            </w:r>
            <w:r w:rsidR="0063559F">
              <w:t>l</w:t>
            </w:r>
            <w:r>
              <w:t>evel</w:t>
            </w:r>
          </w:p>
          <w:p w14:paraId="69D6A9F2" w14:textId="1C1F1C60" w:rsidR="00170201" w:rsidRPr="00F079C8" w:rsidRDefault="0063559F" w:rsidP="00F079C8">
            <w:pPr>
              <w:pStyle w:val="BodyText1"/>
            </w:pPr>
            <w:r>
              <w:rPr>
                <w:rFonts w:ascii="Segoe UI Symbol" w:hAnsi="Segoe UI Symbol" w:cs="Segoe UI Symbol"/>
              </w:rPr>
              <w:t xml:space="preserve">     </w:t>
            </w:r>
            <w:r w:rsidR="00F079C8" w:rsidRPr="00F079C8">
              <w:rPr>
                <w:rFonts w:ascii="Segoe UI Symbol" w:hAnsi="Segoe UI Symbol" w:cs="Segoe UI Symbol"/>
              </w:rPr>
              <w:t>☐</w:t>
            </w:r>
            <w:r w:rsidR="00F079C8" w:rsidRPr="00F079C8">
              <w:t xml:space="preserve"> </w:t>
            </w:r>
            <w:r w:rsidR="00170201" w:rsidRPr="00F079C8">
              <w:t>Exceptional</w:t>
            </w:r>
            <w:r w:rsidR="00F079C8">
              <w:t xml:space="preserve">  </w:t>
            </w:r>
            <w:r>
              <w:t xml:space="preserve"> </w:t>
            </w:r>
            <w:r w:rsidR="00170201" w:rsidRPr="00F079C8">
              <w:rPr>
                <w:rFonts w:ascii="Segoe UI Symbol" w:hAnsi="Segoe UI Symbol" w:cs="Segoe UI Symbol"/>
              </w:rPr>
              <w:t>☐</w:t>
            </w:r>
            <w:r w:rsidR="00170201" w:rsidRPr="00F079C8">
              <w:t xml:space="preserve"> Successfu</w:t>
            </w:r>
            <w:r w:rsidR="00F079C8">
              <w:t xml:space="preserve">l   </w:t>
            </w:r>
            <w:r w:rsidR="00170201" w:rsidRPr="00F079C8">
              <w:rPr>
                <w:rFonts w:ascii="Segoe UI Symbol" w:hAnsi="Segoe UI Symbol" w:cs="Segoe UI Symbol"/>
              </w:rPr>
              <w:t>☐</w:t>
            </w:r>
            <w:r w:rsidR="00170201" w:rsidRPr="00F079C8">
              <w:t xml:space="preserve"> Needs Improvement</w:t>
            </w:r>
          </w:p>
        </w:tc>
      </w:tr>
      <w:tr w:rsidR="00170201" w14:paraId="002A4293" w14:textId="77777777" w:rsidTr="000C200A">
        <w:trPr>
          <w:trHeight w:val="1511"/>
        </w:trPr>
        <w:tc>
          <w:tcPr>
            <w:tcW w:w="10529"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3904169" w14:textId="39FF7011" w:rsidR="00170201" w:rsidRDefault="00170201" w:rsidP="00F079C8">
            <w:pPr>
              <w:pStyle w:val="ParagraphCallout"/>
              <w:ind w:left="0"/>
            </w:pPr>
            <w:r>
              <w:t>Brief</w:t>
            </w:r>
            <w:r>
              <w:rPr>
                <w:spacing w:val="-4"/>
              </w:rPr>
              <w:t xml:space="preserve"> </w:t>
            </w:r>
            <w:r w:rsidR="00F079C8">
              <w:t>d</w:t>
            </w:r>
            <w:r>
              <w:t>escription</w:t>
            </w:r>
            <w:r>
              <w:rPr>
                <w:spacing w:val="-3"/>
              </w:rPr>
              <w:t xml:space="preserve"> </w:t>
            </w:r>
            <w:r>
              <w:t>of</w:t>
            </w:r>
            <w:r>
              <w:rPr>
                <w:spacing w:val="-5"/>
              </w:rPr>
              <w:t xml:space="preserve"> </w:t>
            </w:r>
            <w:r w:rsidR="00F079C8">
              <w:t>d</w:t>
            </w:r>
            <w:r>
              <w:t>uties</w:t>
            </w:r>
          </w:p>
        </w:tc>
      </w:tr>
    </w:tbl>
    <w:p w14:paraId="513A5494" w14:textId="77777777" w:rsidR="0089035F" w:rsidRDefault="0089035F" w:rsidP="005A6208">
      <w:pPr>
        <w:pStyle w:val="Heading3"/>
      </w:pPr>
      <w:bookmarkStart w:id="132" w:name="_Toc209537106"/>
      <w:bookmarkStart w:id="133" w:name="_Toc212205775"/>
      <w:bookmarkStart w:id="134" w:name="_Toc212210514"/>
      <w:bookmarkStart w:id="135" w:name="_Toc212211042"/>
      <w:r>
        <w:t>Performance factors</w:t>
      </w:r>
      <w:bookmarkEnd w:id="132"/>
      <w:bookmarkEnd w:id="133"/>
      <w:bookmarkEnd w:id="134"/>
      <w:bookmarkEnd w:id="135"/>
      <w:r>
        <w:t xml:space="preserve"> </w:t>
      </w:r>
    </w:p>
    <w:p w14:paraId="234D7B94" w14:textId="719A8DAF" w:rsidR="00E7517F" w:rsidRDefault="0089035F" w:rsidP="00F079C8">
      <w:pPr>
        <w:pStyle w:val="Caption"/>
      </w:pPr>
      <w:r w:rsidRPr="0089035F">
        <w:t>(evaluate the student employee for each criterion shown below)</w:t>
      </w:r>
    </w:p>
    <w:tbl>
      <w:tblPr>
        <w:tblW w:w="10497" w:type="dxa"/>
        <w:tblLayout w:type="fixed"/>
        <w:tblCellMar>
          <w:left w:w="10" w:type="dxa"/>
          <w:right w:w="10" w:type="dxa"/>
        </w:tblCellMar>
        <w:tblLook w:val="0000" w:firstRow="0" w:lastRow="0" w:firstColumn="0" w:lastColumn="0" w:noHBand="0" w:noVBand="0"/>
      </w:tblPr>
      <w:tblGrid>
        <w:gridCol w:w="5571"/>
        <w:gridCol w:w="1642"/>
        <w:gridCol w:w="1642"/>
        <w:gridCol w:w="1642"/>
      </w:tblGrid>
      <w:tr w:rsidR="000C200A" w14:paraId="6FABCABE" w14:textId="77777777" w:rsidTr="00F079C8">
        <w:trPr>
          <w:trHeight w:val="336"/>
        </w:trPr>
        <w:tc>
          <w:tcPr>
            <w:tcW w:w="55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CD73A8" w14:textId="77777777" w:rsidR="000C200A" w:rsidRDefault="000C200A" w:rsidP="0063559F">
            <w:pPr>
              <w:pStyle w:val="Heading3"/>
            </w:pPr>
            <w:bookmarkStart w:id="136" w:name="_Toc212210515"/>
            <w:bookmarkStart w:id="137" w:name="_Toc212211043"/>
            <w:r>
              <w:t>Duties</w:t>
            </w:r>
            <w:bookmarkEnd w:id="136"/>
            <w:bookmarkEnd w:id="137"/>
          </w:p>
        </w:tc>
        <w:tc>
          <w:tcPr>
            <w:tcW w:w="16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9DAC2B5" w14:textId="77777777" w:rsidR="000C200A" w:rsidRDefault="000C200A" w:rsidP="00F079C8">
            <w:pPr>
              <w:pStyle w:val="BodyText1"/>
              <w:jc w:val="center"/>
            </w:pPr>
            <w:r>
              <w:rPr>
                <w:b/>
              </w:rPr>
              <w:t>Exceeds</w:t>
            </w:r>
            <w:r>
              <w:rPr>
                <w:b/>
                <w:spacing w:val="1"/>
              </w:rPr>
              <w:t xml:space="preserve"> </w:t>
            </w:r>
            <w:r>
              <w:rPr>
                <w:b/>
                <w:spacing w:val="-1"/>
              </w:rPr>
              <w:t>Expectations</w:t>
            </w:r>
          </w:p>
        </w:tc>
        <w:tc>
          <w:tcPr>
            <w:tcW w:w="16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86C68F3" w14:textId="77777777" w:rsidR="000C200A" w:rsidRDefault="000C200A" w:rsidP="00F079C8">
            <w:pPr>
              <w:pStyle w:val="BodyText1"/>
              <w:jc w:val="center"/>
            </w:pPr>
            <w:r>
              <w:rPr>
                <w:b/>
              </w:rPr>
              <w:t>Meets</w:t>
            </w:r>
            <w:r>
              <w:rPr>
                <w:b/>
                <w:spacing w:val="1"/>
              </w:rPr>
              <w:t xml:space="preserve"> </w:t>
            </w:r>
            <w:r>
              <w:rPr>
                <w:b/>
                <w:spacing w:val="-1"/>
              </w:rPr>
              <w:t>Expectations</w:t>
            </w:r>
          </w:p>
        </w:tc>
        <w:tc>
          <w:tcPr>
            <w:tcW w:w="16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2033242" w14:textId="77777777" w:rsidR="000C200A" w:rsidRDefault="000C200A" w:rsidP="00F079C8">
            <w:pPr>
              <w:pStyle w:val="BodyText1"/>
              <w:jc w:val="center"/>
            </w:pPr>
            <w:r>
              <w:rPr>
                <w:b/>
              </w:rPr>
              <w:t>Does</w:t>
            </w:r>
            <w:r>
              <w:rPr>
                <w:b/>
                <w:spacing w:val="-9"/>
              </w:rPr>
              <w:t xml:space="preserve"> </w:t>
            </w:r>
            <w:r>
              <w:rPr>
                <w:b/>
              </w:rPr>
              <w:t>Not</w:t>
            </w:r>
            <w:r>
              <w:rPr>
                <w:b/>
                <w:spacing w:val="-9"/>
              </w:rPr>
              <w:t xml:space="preserve"> </w:t>
            </w:r>
            <w:r>
              <w:rPr>
                <w:b/>
              </w:rPr>
              <w:t>Meet</w:t>
            </w:r>
            <w:r>
              <w:rPr>
                <w:b/>
                <w:spacing w:val="-52"/>
              </w:rPr>
              <w:t xml:space="preserve"> </w:t>
            </w:r>
            <w:r>
              <w:rPr>
                <w:b/>
              </w:rPr>
              <w:t>Expectations</w:t>
            </w:r>
          </w:p>
        </w:tc>
      </w:tr>
      <w:tr w:rsidR="000C200A" w14:paraId="3E1E2033" w14:textId="77777777" w:rsidTr="00F079C8">
        <w:trPr>
          <w:trHeight w:val="403"/>
        </w:trPr>
        <w:tc>
          <w:tcPr>
            <w:tcW w:w="55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C8DC0C7" w14:textId="03C58E41" w:rsidR="000C200A" w:rsidRPr="00F079C8" w:rsidRDefault="000C200A" w:rsidP="00F079C8">
            <w:pPr>
              <w:pStyle w:val="ParagraphCallout"/>
              <w:ind w:left="0"/>
            </w:pPr>
            <w:r w:rsidRPr="00F079C8">
              <w:t>DEPENDABILITY &amp; COOPERATION</w:t>
            </w:r>
          </w:p>
          <w:p w14:paraId="2F433BC0" w14:textId="2F5BFD9E" w:rsidR="000C200A" w:rsidRPr="00F079C8" w:rsidRDefault="00F079C8" w:rsidP="00F079C8">
            <w:pPr>
              <w:pStyle w:val="BodyText1"/>
            </w:pPr>
            <w:r>
              <w:t>Trustworthy</w:t>
            </w:r>
            <w:r w:rsidR="000C200A" w:rsidRPr="00F079C8">
              <w:t>, punctual, reliable, responsible</w:t>
            </w:r>
            <w:r>
              <w:t xml:space="preserve">, </w:t>
            </w:r>
            <w:r w:rsidR="000C200A" w:rsidRPr="00F079C8">
              <w:t>able to work well with fellow employees and supervisor</w:t>
            </w:r>
            <w:r>
              <w:t>, etc.</w:t>
            </w:r>
          </w:p>
        </w:tc>
        <w:tc>
          <w:tcPr>
            <w:tcW w:w="16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1580FF0" w14:textId="77777777" w:rsidR="000C200A" w:rsidRDefault="000C200A" w:rsidP="00F079C8">
            <w:pPr>
              <w:pStyle w:val="BodyText1"/>
              <w:jc w:val="center"/>
            </w:pPr>
            <w:r>
              <w:rPr>
                <w:rFonts w:ascii="MS Gothic" w:hAnsi="MS Gothic"/>
                <w:b/>
                <w:w w:val="99"/>
                <w:sz w:val="36"/>
              </w:rPr>
              <w:t>☐</w:t>
            </w:r>
          </w:p>
        </w:tc>
        <w:tc>
          <w:tcPr>
            <w:tcW w:w="16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A684632" w14:textId="77777777" w:rsidR="000C200A" w:rsidRDefault="000C200A" w:rsidP="00F079C8">
            <w:pPr>
              <w:pStyle w:val="BodyText1"/>
              <w:jc w:val="center"/>
            </w:pPr>
            <w:r>
              <w:rPr>
                <w:rFonts w:ascii="MS Gothic" w:hAnsi="MS Gothic"/>
                <w:b/>
                <w:w w:val="99"/>
                <w:sz w:val="36"/>
              </w:rPr>
              <w:t>☐</w:t>
            </w:r>
          </w:p>
        </w:tc>
        <w:tc>
          <w:tcPr>
            <w:tcW w:w="16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D59EE77" w14:textId="77777777" w:rsidR="000C200A" w:rsidRDefault="000C200A" w:rsidP="00F079C8">
            <w:pPr>
              <w:pStyle w:val="BodyText1"/>
              <w:jc w:val="center"/>
            </w:pPr>
            <w:r>
              <w:rPr>
                <w:rFonts w:ascii="MS Gothic" w:hAnsi="MS Gothic"/>
                <w:b/>
                <w:w w:val="99"/>
                <w:sz w:val="36"/>
              </w:rPr>
              <w:t>☐</w:t>
            </w:r>
          </w:p>
        </w:tc>
      </w:tr>
      <w:tr w:rsidR="000C200A" w14:paraId="14F87CF7" w14:textId="77777777" w:rsidTr="00F079C8">
        <w:trPr>
          <w:trHeight w:val="274"/>
        </w:trPr>
        <w:tc>
          <w:tcPr>
            <w:tcW w:w="55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4C61D9E" w14:textId="77777777" w:rsidR="000C200A" w:rsidRPr="00F079C8" w:rsidRDefault="000C200A" w:rsidP="00F079C8">
            <w:pPr>
              <w:pStyle w:val="ParagraphCallout"/>
              <w:ind w:left="0"/>
            </w:pPr>
            <w:r w:rsidRPr="00F079C8">
              <w:t>QUALITY OF WORK</w:t>
            </w:r>
          </w:p>
          <w:p w14:paraId="5F6B0F1D" w14:textId="577210C6" w:rsidR="000C200A" w:rsidRPr="00F079C8" w:rsidRDefault="00F079C8" w:rsidP="00F079C8">
            <w:pPr>
              <w:pStyle w:val="BodyText1"/>
            </w:pPr>
            <w:r>
              <w:t>Work</w:t>
            </w:r>
            <w:r w:rsidR="000C200A" w:rsidRPr="00F079C8">
              <w:t xml:space="preserve"> is accurate, thorough, and acceptable</w:t>
            </w:r>
          </w:p>
        </w:tc>
        <w:tc>
          <w:tcPr>
            <w:tcW w:w="16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92FA7C6" w14:textId="77777777" w:rsidR="000C200A" w:rsidRDefault="000C200A" w:rsidP="00F079C8">
            <w:pPr>
              <w:pStyle w:val="BodyText1"/>
              <w:jc w:val="center"/>
            </w:pPr>
            <w:r>
              <w:rPr>
                <w:rFonts w:ascii="MS Gothic" w:hAnsi="MS Gothic"/>
                <w:b/>
                <w:w w:val="99"/>
                <w:sz w:val="36"/>
              </w:rPr>
              <w:t>☐</w:t>
            </w:r>
          </w:p>
        </w:tc>
        <w:tc>
          <w:tcPr>
            <w:tcW w:w="16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4442169" w14:textId="77777777" w:rsidR="000C200A" w:rsidRDefault="000C200A" w:rsidP="00F079C8">
            <w:pPr>
              <w:pStyle w:val="BodyText1"/>
              <w:jc w:val="center"/>
            </w:pPr>
            <w:r>
              <w:rPr>
                <w:rFonts w:ascii="MS Gothic" w:hAnsi="MS Gothic"/>
                <w:b/>
                <w:w w:val="99"/>
                <w:sz w:val="36"/>
              </w:rPr>
              <w:t>☐</w:t>
            </w:r>
          </w:p>
        </w:tc>
        <w:tc>
          <w:tcPr>
            <w:tcW w:w="16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4C281C0" w14:textId="77777777" w:rsidR="000C200A" w:rsidRDefault="000C200A" w:rsidP="00F079C8">
            <w:pPr>
              <w:pStyle w:val="BodyText1"/>
              <w:jc w:val="center"/>
            </w:pPr>
            <w:r>
              <w:rPr>
                <w:rFonts w:ascii="MS Gothic" w:hAnsi="MS Gothic"/>
                <w:b/>
                <w:w w:val="99"/>
                <w:sz w:val="36"/>
              </w:rPr>
              <w:t>☐</w:t>
            </w:r>
          </w:p>
        </w:tc>
      </w:tr>
      <w:tr w:rsidR="000C200A" w14:paraId="32935F69" w14:textId="77777777" w:rsidTr="00F079C8">
        <w:trPr>
          <w:trHeight w:val="528"/>
        </w:trPr>
        <w:tc>
          <w:tcPr>
            <w:tcW w:w="55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BDEDDE2" w14:textId="77777777" w:rsidR="000C200A" w:rsidRPr="00F079C8" w:rsidRDefault="000C200A" w:rsidP="00F079C8">
            <w:pPr>
              <w:pStyle w:val="ParagraphCallout"/>
              <w:ind w:left="0"/>
            </w:pPr>
            <w:r w:rsidRPr="00F079C8">
              <w:t>QUANTITY OF WORK</w:t>
            </w:r>
          </w:p>
          <w:p w14:paraId="35503390" w14:textId="0561665D" w:rsidR="000C200A" w:rsidRPr="00F079C8" w:rsidRDefault="00F079C8" w:rsidP="00F079C8">
            <w:pPr>
              <w:pStyle w:val="BodyText1"/>
            </w:pPr>
            <w:r>
              <w:t>Uses</w:t>
            </w:r>
            <w:r w:rsidR="000C200A" w:rsidRPr="00F079C8">
              <w:t xml:space="preserve"> materials and time efficiently</w:t>
            </w:r>
            <w:r>
              <w:t>. H</w:t>
            </w:r>
            <w:r w:rsidR="000C200A" w:rsidRPr="00F079C8">
              <w:t xml:space="preserve">as ability to do a comparatively large amount of work </w:t>
            </w:r>
            <w:r>
              <w:t>at</w:t>
            </w:r>
            <w:r w:rsidR="000C200A" w:rsidRPr="00F079C8">
              <w:t xml:space="preserve"> above-average quality</w:t>
            </w:r>
          </w:p>
        </w:tc>
        <w:tc>
          <w:tcPr>
            <w:tcW w:w="16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60D6FBD2" w14:textId="77777777" w:rsidR="000C200A" w:rsidRDefault="000C200A" w:rsidP="00F079C8">
            <w:pPr>
              <w:pStyle w:val="BodyText1"/>
              <w:jc w:val="center"/>
            </w:pPr>
            <w:r>
              <w:rPr>
                <w:rFonts w:ascii="MS Gothic" w:hAnsi="MS Gothic"/>
                <w:b/>
                <w:w w:val="99"/>
                <w:sz w:val="36"/>
              </w:rPr>
              <w:t>☐</w:t>
            </w:r>
          </w:p>
        </w:tc>
        <w:tc>
          <w:tcPr>
            <w:tcW w:w="16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2877F55" w14:textId="77777777" w:rsidR="000C200A" w:rsidRDefault="000C200A" w:rsidP="00F079C8">
            <w:pPr>
              <w:pStyle w:val="BodyText1"/>
              <w:jc w:val="center"/>
            </w:pPr>
            <w:r>
              <w:rPr>
                <w:rFonts w:ascii="MS Gothic" w:hAnsi="MS Gothic"/>
                <w:b/>
                <w:w w:val="99"/>
                <w:sz w:val="36"/>
              </w:rPr>
              <w:t>☐</w:t>
            </w:r>
          </w:p>
        </w:tc>
        <w:tc>
          <w:tcPr>
            <w:tcW w:w="16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32CA3C4" w14:textId="77777777" w:rsidR="000C200A" w:rsidRDefault="000C200A" w:rsidP="00F079C8">
            <w:pPr>
              <w:pStyle w:val="BodyText1"/>
              <w:jc w:val="center"/>
            </w:pPr>
            <w:r>
              <w:rPr>
                <w:rFonts w:ascii="MS Gothic" w:hAnsi="MS Gothic"/>
                <w:b/>
                <w:w w:val="99"/>
                <w:sz w:val="36"/>
              </w:rPr>
              <w:t>☐</w:t>
            </w:r>
          </w:p>
        </w:tc>
      </w:tr>
    </w:tbl>
    <w:p w14:paraId="2F2D717B" w14:textId="77777777" w:rsidR="005A6208" w:rsidRDefault="005A6208">
      <w:r>
        <w:br w:type="page"/>
      </w:r>
    </w:p>
    <w:tbl>
      <w:tblPr>
        <w:tblW w:w="10497" w:type="dxa"/>
        <w:tblLayout w:type="fixed"/>
        <w:tblCellMar>
          <w:left w:w="10" w:type="dxa"/>
          <w:right w:w="10" w:type="dxa"/>
        </w:tblCellMar>
        <w:tblLook w:val="0000" w:firstRow="0" w:lastRow="0" w:firstColumn="0" w:lastColumn="0" w:noHBand="0" w:noVBand="0"/>
      </w:tblPr>
      <w:tblGrid>
        <w:gridCol w:w="5571"/>
        <w:gridCol w:w="1642"/>
        <w:gridCol w:w="1642"/>
        <w:gridCol w:w="1642"/>
      </w:tblGrid>
      <w:tr w:rsidR="000C200A" w14:paraId="62BE49AC" w14:textId="77777777" w:rsidTr="00F079C8">
        <w:trPr>
          <w:trHeight w:val="787"/>
        </w:trPr>
        <w:tc>
          <w:tcPr>
            <w:tcW w:w="55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AC00461" w14:textId="1A3CF270" w:rsidR="000C200A" w:rsidRPr="00E50C8F" w:rsidRDefault="000C200A" w:rsidP="000C200A">
            <w:pPr>
              <w:pStyle w:val="BodyText1"/>
              <w:rPr>
                <w:b/>
              </w:rPr>
            </w:pPr>
            <w:r w:rsidRPr="00E50C8F">
              <w:rPr>
                <w:b/>
              </w:rPr>
              <w:lastRenderedPageBreak/>
              <w:t>PROFESSIONALISM</w:t>
            </w:r>
          </w:p>
          <w:p w14:paraId="1FEEBDF6" w14:textId="007662DC" w:rsidR="000C200A" w:rsidRDefault="00F079C8" w:rsidP="000C200A">
            <w:pPr>
              <w:pStyle w:val="BodyText1"/>
            </w:pPr>
            <w:r>
              <w:t>Has</w:t>
            </w:r>
            <w:r w:rsidR="000C200A">
              <w:rPr>
                <w:spacing w:val="-3"/>
              </w:rPr>
              <w:t xml:space="preserve"> </w:t>
            </w:r>
            <w:r w:rsidR="000C200A">
              <w:t>ability</w:t>
            </w:r>
            <w:r w:rsidR="000C200A">
              <w:rPr>
                <w:spacing w:val="-3"/>
              </w:rPr>
              <w:t xml:space="preserve"> </w:t>
            </w:r>
            <w:r w:rsidR="000C200A">
              <w:t>to</w:t>
            </w:r>
            <w:r w:rsidR="000C200A">
              <w:rPr>
                <w:spacing w:val="-2"/>
              </w:rPr>
              <w:t xml:space="preserve"> </w:t>
            </w:r>
            <w:r w:rsidR="000C200A">
              <w:t>work</w:t>
            </w:r>
            <w:r w:rsidR="000C200A">
              <w:rPr>
                <w:spacing w:val="-3"/>
              </w:rPr>
              <w:t xml:space="preserve"> </w:t>
            </w:r>
            <w:r w:rsidR="000C200A">
              <w:t>under</w:t>
            </w:r>
            <w:r w:rsidR="000C200A">
              <w:rPr>
                <w:spacing w:val="-3"/>
              </w:rPr>
              <w:t xml:space="preserve"> </w:t>
            </w:r>
            <w:r w:rsidR="000C200A">
              <w:t>pressure</w:t>
            </w:r>
            <w:r>
              <w:t xml:space="preserve">, </w:t>
            </w:r>
            <w:r w:rsidR="000C200A">
              <w:t>dresses</w:t>
            </w:r>
            <w:r w:rsidR="000C200A">
              <w:rPr>
                <w:spacing w:val="-4"/>
              </w:rPr>
              <w:t xml:space="preserve"> </w:t>
            </w:r>
            <w:r w:rsidR="000C200A">
              <w:t>appropriately</w:t>
            </w:r>
            <w:r w:rsidR="000C200A">
              <w:rPr>
                <w:spacing w:val="-4"/>
              </w:rPr>
              <w:t xml:space="preserve"> </w:t>
            </w:r>
            <w:r w:rsidR="000C200A">
              <w:t>for</w:t>
            </w:r>
            <w:r w:rsidR="000C200A">
              <w:rPr>
                <w:spacing w:val="-3"/>
              </w:rPr>
              <w:t xml:space="preserve"> </w:t>
            </w:r>
            <w:r w:rsidR="000C200A">
              <w:t>the</w:t>
            </w:r>
            <w:r w:rsidR="000C200A">
              <w:rPr>
                <w:spacing w:val="-5"/>
              </w:rPr>
              <w:t xml:space="preserve"> </w:t>
            </w:r>
            <w:r w:rsidR="000C200A">
              <w:t>position</w:t>
            </w:r>
            <w:r>
              <w:t xml:space="preserve">, </w:t>
            </w:r>
            <w:r w:rsidR="000C200A">
              <w:t>demonstrates</w:t>
            </w:r>
            <w:r w:rsidR="000C200A">
              <w:rPr>
                <w:spacing w:val="-6"/>
              </w:rPr>
              <w:t xml:space="preserve"> </w:t>
            </w:r>
            <w:r w:rsidR="000C200A">
              <w:t>self-control</w:t>
            </w:r>
            <w:r>
              <w:t xml:space="preserve">, </w:t>
            </w:r>
            <w:r w:rsidR="000C200A">
              <w:t>communicates professionally</w:t>
            </w:r>
            <w:r>
              <w:t xml:space="preserve">, </w:t>
            </w:r>
            <w:r w:rsidR="000C200A">
              <w:t xml:space="preserve">and </w:t>
            </w:r>
            <w:proofErr w:type="gramStart"/>
            <w:r w:rsidR="000C200A" w:rsidRPr="00834ECF">
              <w:t>has the ability to</w:t>
            </w:r>
            <w:proofErr w:type="gramEnd"/>
            <w:r w:rsidR="000C200A" w:rsidRPr="00834ECF">
              <w:t xml:space="preserve"> </w:t>
            </w:r>
            <w:r w:rsidR="00834ECF" w:rsidRPr="00834ECF">
              <w:t>make sound</w:t>
            </w:r>
            <w:r w:rsidR="000C200A" w:rsidRPr="00834ECF">
              <w:t xml:space="preserve"> decisions</w:t>
            </w:r>
          </w:p>
        </w:tc>
        <w:tc>
          <w:tcPr>
            <w:tcW w:w="16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083CE61" w14:textId="77777777" w:rsidR="000C200A" w:rsidRDefault="000C200A" w:rsidP="00834ECF">
            <w:pPr>
              <w:pStyle w:val="BodyText1"/>
              <w:jc w:val="center"/>
            </w:pPr>
            <w:r>
              <w:rPr>
                <w:rFonts w:ascii="MS Gothic" w:hAnsi="MS Gothic"/>
                <w:b/>
                <w:w w:val="99"/>
                <w:sz w:val="36"/>
              </w:rPr>
              <w:t>☐</w:t>
            </w:r>
          </w:p>
        </w:tc>
        <w:tc>
          <w:tcPr>
            <w:tcW w:w="16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DC04082" w14:textId="77777777" w:rsidR="000C200A" w:rsidRDefault="000C200A" w:rsidP="00834ECF">
            <w:pPr>
              <w:pStyle w:val="BodyText1"/>
              <w:jc w:val="center"/>
            </w:pPr>
            <w:r>
              <w:rPr>
                <w:rFonts w:ascii="MS Gothic" w:hAnsi="MS Gothic"/>
                <w:b/>
                <w:w w:val="99"/>
                <w:sz w:val="36"/>
              </w:rPr>
              <w:t>☐</w:t>
            </w:r>
          </w:p>
        </w:tc>
        <w:tc>
          <w:tcPr>
            <w:tcW w:w="16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A9C2182" w14:textId="77777777" w:rsidR="000C200A" w:rsidRDefault="000C200A" w:rsidP="00834ECF">
            <w:pPr>
              <w:pStyle w:val="BodyText1"/>
              <w:jc w:val="center"/>
            </w:pPr>
            <w:r>
              <w:rPr>
                <w:rFonts w:ascii="MS Gothic" w:hAnsi="MS Gothic"/>
                <w:b/>
                <w:w w:val="99"/>
                <w:sz w:val="36"/>
              </w:rPr>
              <w:t>☐</w:t>
            </w:r>
          </w:p>
        </w:tc>
      </w:tr>
      <w:tr w:rsidR="000C200A" w14:paraId="0E913FB5" w14:textId="77777777" w:rsidTr="00F079C8">
        <w:trPr>
          <w:trHeight w:val="534"/>
        </w:trPr>
        <w:tc>
          <w:tcPr>
            <w:tcW w:w="55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91D3655" w14:textId="77777777" w:rsidR="000C200A" w:rsidRPr="00E50C8F" w:rsidRDefault="000C200A" w:rsidP="000C200A">
            <w:pPr>
              <w:pStyle w:val="BodyText1"/>
              <w:rPr>
                <w:b/>
              </w:rPr>
            </w:pPr>
            <w:r w:rsidRPr="00E50C8F">
              <w:rPr>
                <w:b/>
              </w:rPr>
              <w:t>ATTITUDE</w:t>
            </w:r>
          </w:p>
          <w:p w14:paraId="4CFBEC40" w14:textId="1C582E40" w:rsidR="000C200A" w:rsidRPr="00834ECF" w:rsidRDefault="00F079C8" w:rsidP="00834ECF">
            <w:pPr>
              <w:pStyle w:val="BodyText1"/>
            </w:pPr>
            <w:r w:rsidRPr="00834ECF">
              <w:t>I</w:t>
            </w:r>
            <w:r w:rsidR="000C200A" w:rsidRPr="00834ECF">
              <w:t xml:space="preserve">s courteous, motivated, and </w:t>
            </w:r>
            <w:r w:rsidRPr="00834ECF">
              <w:t>interested, w</w:t>
            </w:r>
            <w:r w:rsidR="000C200A" w:rsidRPr="00834ECF">
              <w:t>illing to work on difficult or challenging tasks</w:t>
            </w:r>
            <w:r w:rsidRPr="00834ECF">
              <w:t xml:space="preserve">, and </w:t>
            </w:r>
            <w:r w:rsidR="000C200A" w:rsidRPr="00834ECF">
              <w:t>takes instruction well</w:t>
            </w:r>
          </w:p>
        </w:tc>
        <w:tc>
          <w:tcPr>
            <w:tcW w:w="16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77A3254B" w14:textId="77777777" w:rsidR="000C200A" w:rsidRDefault="000C200A" w:rsidP="00834ECF">
            <w:pPr>
              <w:pStyle w:val="BodyText1"/>
              <w:jc w:val="center"/>
            </w:pPr>
            <w:r>
              <w:rPr>
                <w:rFonts w:ascii="MS Gothic" w:hAnsi="MS Gothic"/>
                <w:b/>
                <w:w w:val="99"/>
                <w:sz w:val="36"/>
              </w:rPr>
              <w:t>☐</w:t>
            </w:r>
          </w:p>
        </w:tc>
        <w:tc>
          <w:tcPr>
            <w:tcW w:w="16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8DAAA7A" w14:textId="77777777" w:rsidR="000C200A" w:rsidRDefault="000C200A" w:rsidP="00834ECF">
            <w:pPr>
              <w:pStyle w:val="BodyText1"/>
              <w:jc w:val="center"/>
            </w:pPr>
            <w:r>
              <w:rPr>
                <w:rFonts w:ascii="MS Gothic" w:hAnsi="MS Gothic"/>
                <w:b/>
                <w:w w:val="99"/>
                <w:sz w:val="36"/>
              </w:rPr>
              <w:t>☐</w:t>
            </w:r>
          </w:p>
        </w:tc>
        <w:tc>
          <w:tcPr>
            <w:tcW w:w="16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7CAEA75" w14:textId="77777777" w:rsidR="000C200A" w:rsidRDefault="000C200A" w:rsidP="00834ECF">
            <w:pPr>
              <w:pStyle w:val="BodyText1"/>
              <w:jc w:val="center"/>
            </w:pPr>
            <w:r>
              <w:rPr>
                <w:rFonts w:ascii="MS Gothic" w:hAnsi="MS Gothic"/>
                <w:b/>
                <w:w w:val="99"/>
                <w:sz w:val="36"/>
              </w:rPr>
              <w:t>☐</w:t>
            </w:r>
          </w:p>
        </w:tc>
      </w:tr>
      <w:tr w:rsidR="000C200A" w14:paraId="7322A33D" w14:textId="77777777" w:rsidTr="00F079C8">
        <w:trPr>
          <w:trHeight w:val="665"/>
        </w:trPr>
        <w:tc>
          <w:tcPr>
            <w:tcW w:w="557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45B4E1" w14:textId="77777777" w:rsidR="000C200A" w:rsidRPr="00E50C8F" w:rsidRDefault="000C200A" w:rsidP="000C200A">
            <w:pPr>
              <w:pStyle w:val="BodyText1"/>
              <w:rPr>
                <w:b/>
              </w:rPr>
            </w:pPr>
            <w:r w:rsidRPr="00E50C8F">
              <w:rPr>
                <w:b/>
              </w:rPr>
              <w:t>MOTIVATION/INITIATIVE</w:t>
            </w:r>
          </w:p>
          <w:p w14:paraId="6020AD39" w14:textId="57BBE8A2" w:rsidR="000C200A" w:rsidRPr="00834ECF" w:rsidRDefault="00F079C8" w:rsidP="00834ECF">
            <w:pPr>
              <w:pStyle w:val="BodyText1"/>
            </w:pPr>
            <w:r w:rsidRPr="00834ECF">
              <w:t>I</w:t>
            </w:r>
            <w:r w:rsidR="000C200A" w:rsidRPr="00834ECF">
              <w:t>s motivated to finish work on time and properly</w:t>
            </w:r>
            <w:r w:rsidRPr="00834ECF">
              <w:t xml:space="preserve">, </w:t>
            </w:r>
            <w:r w:rsidR="000C200A" w:rsidRPr="00834ECF">
              <w:t>takes</w:t>
            </w:r>
            <w:r w:rsidRPr="00834ECF">
              <w:t xml:space="preserve"> </w:t>
            </w:r>
            <w:r w:rsidR="000C200A" w:rsidRPr="00834ECF">
              <w:t>initiative to start new tasks</w:t>
            </w:r>
            <w:r w:rsidRPr="00834ECF">
              <w:t xml:space="preserve">, </w:t>
            </w:r>
            <w:r w:rsidR="000C200A" w:rsidRPr="00834ECF">
              <w:t>comes up with new ideas</w:t>
            </w:r>
            <w:r w:rsidRPr="00834ECF">
              <w:t xml:space="preserve">, and </w:t>
            </w:r>
            <w:r w:rsidR="000C200A" w:rsidRPr="00834ECF">
              <w:t>asks what he/she can do to help when work is finished</w:t>
            </w:r>
          </w:p>
        </w:tc>
        <w:tc>
          <w:tcPr>
            <w:tcW w:w="16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CE3413A" w14:textId="77777777" w:rsidR="000C200A" w:rsidRDefault="000C200A" w:rsidP="00834ECF">
            <w:pPr>
              <w:pStyle w:val="BodyText1"/>
              <w:jc w:val="center"/>
            </w:pPr>
            <w:r>
              <w:rPr>
                <w:rFonts w:ascii="MS Gothic" w:hAnsi="MS Gothic"/>
                <w:b/>
                <w:w w:val="99"/>
                <w:sz w:val="36"/>
              </w:rPr>
              <w:t>☐</w:t>
            </w:r>
          </w:p>
        </w:tc>
        <w:tc>
          <w:tcPr>
            <w:tcW w:w="16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99EFF2B" w14:textId="77777777" w:rsidR="000C200A" w:rsidRDefault="000C200A" w:rsidP="00834ECF">
            <w:pPr>
              <w:pStyle w:val="BodyText1"/>
              <w:jc w:val="center"/>
            </w:pPr>
            <w:r>
              <w:rPr>
                <w:rFonts w:ascii="MS Gothic" w:hAnsi="MS Gothic"/>
                <w:b/>
                <w:w w:val="99"/>
                <w:sz w:val="36"/>
              </w:rPr>
              <w:t>☐</w:t>
            </w:r>
          </w:p>
        </w:tc>
        <w:tc>
          <w:tcPr>
            <w:tcW w:w="164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0A0C7ED" w14:textId="77777777" w:rsidR="000C200A" w:rsidRDefault="000C200A" w:rsidP="00834ECF">
            <w:pPr>
              <w:pStyle w:val="BodyText1"/>
              <w:jc w:val="center"/>
            </w:pPr>
            <w:r>
              <w:rPr>
                <w:rFonts w:ascii="MS Gothic" w:hAnsi="MS Gothic"/>
                <w:b/>
                <w:w w:val="99"/>
                <w:sz w:val="36"/>
              </w:rPr>
              <w:t>☐</w:t>
            </w:r>
          </w:p>
        </w:tc>
      </w:tr>
    </w:tbl>
    <w:p w14:paraId="6DAB05E2" w14:textId="01ED703A" w:rsidR="0089035F" w:rsidRPr="00FC6E34" w:rsidRDefault="00BB5CB0" w:rsidP="00FC6E34">
      <w:pPr>
        <w:pStyle w:val="Heading3"/>
      </w:pPr>
      <w:bookmarkStart w:id="138" w:name="_Toc209537107"/>
      <w:bookmarkStart w:id="139" w:name="_Toc212205776"/>
      <w:bookmarkStart w:id="140" w:name="_Toc212210516"/>
      <w:bookmarkStart w:id="141" w:name="_Toc212211044"/>
      <w:r w:rsidRPr="00FC6E34">
        <w:t>Overall assessment</w:t>
      </w:r>
      <w:bookmarkEnd w:id="138"/>
      <w:bookmarkEnd w:id="139"/>
      <w:bookmarkEnd w:id="140"/>
      <w:bookmarkEnd w:id="141"/>
    </w:p>
    <w:p w14:paraId="6D3339CD" w14:textId="77777777" w:rsidR="004E63C6" w:rsidRDefault="004E63C6" w:rsidP="00FC6E34">
      <w:pPr>
        <w:pStyle w:val="ParagraphCallout"/>
        <w:ind w:left="0"/>
      </w:pPr>
      <w:bookmarkStart w:id="142" w:name="_Toc212210517"/>
      <w:r>
        <w:t>Supervisor comments</w:t>
      </w:r>
      <w:bookmarkEnd w:id="142"/>
    </w:p>
    <w:p w14:paraId="640ADF04" w14:textId="6608691C" w:rsidR="004E63C6" w:rsidRDefault="004E63C6" w:rsidP="004E63C6">
      <w:pPr>
        <w:pStyle w:val="Caption"/>
      </w:pPr>
      <w:r>
        <w:rPr>
          <w:noProof/>
        </w:rPr>
        <mc:AlternateContent>
          <mc:Choice Requires="wps">
            <w:drawing>
              <wp:anchor distT="45720" distB="45720" distL="114300" distR="114300" simplePos="0" relativeHeight="251658241" behindDoc="0" locked="0" layoutInCell="1" allowOverlap="1" wp14:anchorId="3FABD715" wp14:editId="5694B78F">
                <wp:simplePos x="0" y="0"/>
                <wp:positionH relativeFrom="margin">
                  <wp:posOffset>-4445</wp:posOffset>
                </wp:positionH>
                <wp:positionV relativeFrom="paragraph">
                  <wp:posOffset>219075</wp:posOffset>
                </wp:positionV>
                <wp:extent cx="6631305" cy="3394710"/>
                <wp:effectExtent l="0" t="0" r="1714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3394710"/>
                        </a:xfrm>
                        <a:prstGeom prst="rect">
                          <a:avLst/>
                        </a:prstGeom>
                        <a:solidFill>
                          <a:srgbClr val="FFFFFF"/>
                        </a:solidFill>
                        <a:ln w="9525">
                          <a:solidFill>
                            <a:srgbClr val="000000"/>
                          </a:solidFill>
                          <a:miter lim="800000"/>
                          <a:headEnd/>
                          <a:tailEnd/>
                        </a:ln>
                      </wps:spPr>
                      <wps:txbx>
                        <w:txbxContent>
                          <w:p w14:paraId="3C81F7EE" w14:textId="77777777" w:rsidR="004E63C6" w:rsidRDefault="004E63C6" w:rsidP="004E63C6">
                            <w:pPr>
                              <w:pStyle w:val="BodyText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ABD715" id="_x0000_t202" coordsize="21600,21600" o:spt="202" path="m,l,21600r21600,l21600,xe">
                <v:stroke joinstyle="miter"/>
                <v:path gradientshapeok="t" o:connecttype="rect"/>
              </v:shapetype>
              <v:shape id="Text Box 2" o:spid="_x0000_s1026" type="#_x0000_t202" style="position:absolute;left:0;text-align:left;margin-left:-.35pt;margin-top:17.25pt;width:522.15pt;height:267.3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">
                <v:textbox>
                  <w:txbxContent>
                    <w:p w14:paraId="3C81F7EE" w14:textId="77777777" w:rsidR="004E63C6" w:rsidRDefault="004E63C6" w:rsidP="004E63C6">
                      <w:pPr>
                        <w:pStyle w:val="BodyText1"/>
                      </w:pPr>
                    </w:p>
                  </w:txbxContent>
                </v:textbox>
                <w10:wrap type="square" anchorx="margin"/>
              </v:shape>
            </w:pict>
          </mc:Fallback>
        </mc:AlternateContent>
      </w:r>
      <w:r>
        <w:t>(strengths, weaknesses, areas of improvement, next semester goals, etc.)</w:t>
      </w:r>
    </w:p>
    <w:p w14:paraId="220E780E" w14:textId="77777777" w:rsidR="004E63C6" w:rsidRDefault="004E63C6">
      <w:pPr>
        <w:spacing w:before="0" w:after="0" w:line="240" w:lineRule="auto"/>
        <w:jc w:val="left"/>
        <w:rPr>
          <w:b/>
          <w:bCs/>
          <w:color w:val="000000" w:themeColor="text1"/>
          <w:sz w:val="32"/>
          <w:szCs w:val="32"/>
        </w:rPr>
      </w:pPr>
      <w:bookmarkStart w:id="143" w:name="_Toc209537108"/>
      <w:bookmarkStart w:id="144" w:name="_Toc212205777"/>
      <w:r>
        <w:br w:type="page"/>
      </w:r>
    </w:p>
    <w:p w14:paraId="21EBF20E" w14:textId="72B344A5" w:rsidR="00966519" w:rsidRDefault="00966519" w:rsidP="00FC6E34">
      <w:pPr>
        <w:pStyle w:val="ParagraphCallout"/>
        <w:ind w:left="0"/>
      </w:pPr>
      <w:bookmarkStart w:id="145" w:name="_Toc212210518"/>
      <w:r>
        <w:lastRenderedPageBreak/>
        <w:t>Student employee comments</w:t>
      </w:r>
      <w:bookmarkEnd w:id="143"/>
      <w:bookmarkEnd w:id="144"/>
      <w:r w:rsidR="004E63C6">
        <mc:AlternateContent>
          <mc:Choice Requires="wps">
            <w:drawing>
              <wp:anchor distT="45720" distB="45720" distL="114300" distR="114300" simplePos="0" relativeHeight="251658242" behindDoc="0" locked="0" layoutInCell="1" allowOverlap="1" wp14:anchorId="0C952B97" wp14:editId="40454C6D">
                <wp:simplePos x="0" y="0"/>
                <wp:positionH relativeFrom="margin">
                  <wp:posOffset>-4445</wp:posOffset>
                </wp:positionH>
                <wp:positionV relativeFrom="paragraph">
                  <wp:posOffset>298450</wp:posOffset>
                </wp:positionV>
                <wp:extent cx="6631305" cy="3060700"/>
                <wp:effectExtent l="0" t="0" r="17145" b="25400"/>
                <wp:wrapSquare wrapText="bothSides"/>
                <wp:docPr id="6246218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3060700"/>
                        </a:xfrm>
                        <a:prstGeom prst="rect">
                          <a:avLst/>
                        </a:prstGeom>
                        <a:solidFill>
                          <a:srgbClr val="FFFFFF"/>
                        </a:solidFill>
                        <a:ln w="9525">
                          <a:solidFill>
                            <a:srgbClr val="000000"/>
                          </a:solidFill>
                          <a:miter lim="800000"/>
                          <a:headEnd/>
                          <a:tailEnd/>
                        </a:ln>
                      </wps:spPr>
                      <wps:txbx>
                        <w:txbxContent>
                          <w:p w14:paraId="3C48B18C" w14:textId="77777777" w:rsidR="004E63C6" w:rsidRDefault="004E63C6" w:rsidP="004E63C6">
                            <w:pPr>
                              <w:pStyle w:val="BodyText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52B97" id="_x0000_s1027" type="#_x0000_t202" style="position:absolute;left:0;text-align:left;margin-left:-.35pt;margin-top:23.5pt;width:522.15pt;height:241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">
                <v:textbox>
                  <w:txbxContent>
                    <w:p w14:paraId="3C48B18C" w14:textId="77777777" w:rsidR="004E63C6" w:rsidRDefault="004E63C6" w:rsidP="004E63C6">
                      <w:pPr>
                        <w:pStyle w:val="BodyText1"/>
                      </w:pPr>
                    </w:p>
                  </w:txbxContent>
                </v:textbox>
                <w10:wrap type="square" anchorx="margin"/>
              </v:shape>
            </w:pict>
          </mc:Fallback>
        </mc:AlternateContent>
      </w:r>
      <w:bookmarkEnd w:id="145"/>
    </w:p>
    <w:p w14:paraId="51D22EFC" w14:textId="77777777" w:rsidR="000372FA" w:rsidRDefault="000372FA" w:rsidP="000372FA">
      <w:pPr>
        <w:pStyle w:val="BodyText"/>
        <w:spacing w:before="9"/>
        <w:rPr>
          <w:rFonts w:ascii="Arial" w:hAnsi="Arial"/>
          <w:b/>
          <w:sz w:val="16"/>
        </w:rPr>
      </w:pPr>
    </w:p>
    <w:p w14:paraId="07614B5F" w14:textId="016CA030" w:rsidR="000372FA" w:rsidRPr="00525FD8" w:rsidRDefault="000372FA" w:rsidP="00525FD8">
      <w:pPr>
        <w:pStyle w:val="BodyText1"/>
      </w:pPr>
      <w:r w:rsidRPr="00525FD8">
        <w:t>This evaluation has been explained to me</w:t>
      </w:r>
      <w:r w:rsidR="00685D90" w:rsidRPr="00525FD8">
        <w:t>,</w:t>
      </w:r>
      <w:r w:rsidRPr="00525FD8">
        <w:t xml:space="preserve"> and I understand the contents. I also understand that my signature does not necessarily indicate my agreement with the above evaluation.</w:t>
      </w:r>
    </w:p>
    <w:tbl>
      <w:tblPr>
        <w:tblW w:w="10260" w:type="dxa"/>
        <w:tblInd w:w="-5" w:type="dxa"/>
        <w:tblLayout w:type="fixed"/>
        <w:tblCellMar>
          <w:left w:w="10" w:type="dxa"/>
          <w:right w:w="10" w:type="dxa"/>
        </w:tblCellMar>
        <w:tblLook w:val="0000" w:firstRow="0" w:lastRow="0" w:firstColumn="0" w:lastColumn="0" w:noHBand="0" w:noVBand="0"/>
      </w:tblPr>
      <w:tblGrid>
        <w:gridCol w:w="5314"/>
        <w:gridCol w:w="4946"/>
      </w:tblGrid>
      <w:tr w:rsidR="002E4977" w14:paraId="3AE3F38B" w14:textId="77777777" w:rsidTr="002E4977">
        <w:trPr>
          <w:trHeight w:val="976"/>
        </w:trPr>
        <w:tc>
          <w:tcPr>
            <w:tcW w:w="5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00364D2" w14:textId="77777777" w:rsidR="002E4977" w:rsidRDefault="002E4977" w:rsidP="00525FD8">
            <w:pPr>
              <w:pStyle w:val="ParagraphCallout"/>
              <w:ind w:left="0"/>
            </w:pPr>
            <w:r>
              <w:t>Signature</w:t>
            </w:r>
            <w:r>
              <w:rPr>
                <w:spacing w:val="-5"/>
              </w:rPr>
              <w:t xml:space="preserve"> </w:t>
            </w:r>
            <w:r>
              <w:t>of</w:t>
            </w:r>
            <w:r>
              <w:rPr>
                <w:spacing w:val="-4"/>
              </w:rPr>
              <w:t xml:space="preserve"> </w:t>
            </w:r>
            <w:r>
              <w:t>Employee</w:t>
            </w:r>
          </w:p>
        </w:tc>
        <w:tc>
          <w:tcPr>
            <w:tcW w:w="49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D3F927F" w14:textId="77777777" w:rsidR="002E4977" w:rsidRDefault="002E4977" w:rsidP="00525FD8">
            <w:pPr>
              <w:pStyle w:val="ParagraphCallout"/>
              <w:ind w:left="0"/>
            </w:pPr>
            <w:r>
              <w:t>Date</w:t>
            </w:r>
          </w:p>
        </w:tc>
      </w:tr>
      <w:tr w:rsidR="002E4977" w14:paraId="1125CBF7" w14:textId="77777777" w:rsidTr="002E4977">
        <w:trPr>
          <w:trHeight w:val="993"/>
        </w:trPr>
        <w:tc>
          <w:tcPr>
            <w:tcW w:w="531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602FA6E" w14:textId="77777777" w:rsidR="002E4977" w:rsidRDefault="002E4977" w:rsidP="00525FD8">
            <w:pPr>
              <w:pStyle w:val="ParagraphCallout"/>
              <w:ind w:left="0"/>
            </w:pPr>
            <w:r>
              <w:t>Signature</w:t>
            </w:r>
            <w:r>
              <w:rPr>
                <w:spacing w:val="-6"/>
              </w:rPr>
              <w:t xml:space="preserve"> </w:t>
            </w:r>
            <w:r>
              <w:t>of</w:t>
            </w:r>
            <w:r>
              <w:rPr>
                <w:spacing w:val="-4"/>
              </w:rPr>
              <w:t xml:space="preserve"> </w:t>
            </w:r>
            <w:r>
              <w:t>Supervisor</w:t>
            </w:r>
          </w:p>
        </w:tc>
        <w:tc>
          <w:tcPr>
            <w:tcW w:w="49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B4E2D1F" w14:textId="77777777" w:rsidR="002E4977" w:rsidRDefault="002E4977" w:rsidP="00525FD8">
            <w:pPr>
              <w:pStyle w:val="ParagraphCallout"/>
              <w:ind w:left="0"/>
            </w:pPr>
            <w:r>
              <w:t>Date</w:t>
            </w:r>
          </w:p>
        </w:tc>
      </w:tr>
    </w:tbl>
    <w:p w14:paraId="60344F47" w14:textId="77777777" w:rsidR="000372FA" w:rsidRDefault="000372FA" w:rsidP="000372FA"/>
    <w:p w14:paraId="4E0F57C4" w14:textId="77777777" w:rsidR="000A0CC4" w:rsidRDefault="000A0CC4" w:rsidP="000372FA"/>
    <w:p w14:paraId="42D40AAB" w14:textId="77777777" w:rsidR="000A0CC4" w:rsidRDefault="000A0CC4" w:rsidP="000372FA"/>
    <w:p w14:paraId="2A94A04C" w14:textId="77777777" w:rsidR="000A0CC4" w:rsidRDefault="000A0CC4" w:rsidP="000372FA"/>
    <w:p w14:paraId="10AA060B" w14:textId="77777777" w:rsidR="000A0CC4" w:rsidRDefault="000A0CC4" w:rsidP="000372FA"/>
    <w:p w14:paraId="29749C3B" w14:textId="77777777" w:rsidR="000A0CC4" w:rsidRDefault="000A0CC4" w:rsidP="000372FA"/>
    <w:p w14:paraId="2E9ABEE7" w14:textId="77777777" w:rsidR="000A0CC4" w:rsidRDefault="000A0CC4" w:rsidP="000372FA"/>
    <w:p w14:paraId="1A5980E2" w14:textId="77777777" w:rsidR="000A0CC4" w:rsidRDefault="000A0CC4" w:rsidP="000372FA"/>
    <w:p w14:paraId="2E34D7E9" w14:textId="77777777" w:rsidR="000A0CC4" w:rsidRDefault="000A0CC4" w:rsidP="000372FA"/>
    <w:sectPr w:rsidR="000A0CC4" w:rsidSect="00D46AB5">
      <w:headerReference w:type="even" r:id="rId54"/>
      <w:headerReference w:type="default" r:id="rId55"/>
      <w:footerReference w:type="even" r:id="rId56"/>
      <w:footerReference w:type="default" r:id="rId57"/>
      <w:headerReference w:type="first" r:id="rId58"/>
      <w:pgSz w:w="12240" w:h="15840" w:code="1"/>
      <w:pgMar w:top="1872" w:right="1008" w:bottom="1008" w:left="1008" w:header="93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22F6347C" w14:textId="77777777" w:rsidR="00125495" w:rsidRDefault="00125495" w:rsidP="00782F2B">
      <w:r>
        <w:separator/>
      </w:r>
    </w:p>
  </w:endnote>
  <w:endnote w:type="continuationSeparator" w:id="0">
    <w:p w14:paraId="1DDB229D" w14:textId="77777777" w:rsidR="00125495" w:rsidRDefault="00125495" w:rsidP="00782F2B">
      <w:r>
        <w:continuationSeparator/>
      </w:r>
    </w:p>
  </w:endnote>
  <w:endnote w:type="continuationNotice" w:id="1">
    <w:p w14:paraId="703829CF" w14:textId="77777777" w:rsidR="00125495" w:rsidRDefault="0012549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351908D9-E758-5E4F-AFA6-D8DEAFB5DBBC}"/>
  </w:font>
  <w:font w:name="Times New Roman">
    <w:panose1 w:val="02020603050405020304"/>
    <w:charset w:val="00"/>
    <w:family w:val="roman"/>
    <w:pitch w:val="variable"/>
    <w:sig w:usb0="E0002EFF" w:usb1="C000785B" w:usb2="00000009" w:usb3="00000000" w:csb0="000001FF" w:csb1="00000000"/>
    <w:embedRegular r:id="rId2" w:fontKey="{3D5C70FE-CC88-024E-845D-6647219D79A8}"/>
    <w:embedBold r:id="rId3" w:fontKey="{21AF09EC-2575-E245-A969-16DA71FA5259}"/>
    <w:embedItalic r:id="rId4" w:fontKey="{877E4B28-9A48-BF4D-B9C9-708E115805F2}"/>
    <w:embedBoldItalic r:id="rId5" w:fontKey="{23499003-0403-B141-B37C-F5739BEBF3D4}"/>
  </w:font>
  <w:font w:name="Courier New">
    <w:panose1 w:val="02070309020205020404"/>
    <w:charset w:val="00"/>
    <w:family w:val="modern"/>
    <w:pitch w:val="fixed"/>
    <w:sig w:usb0="E0002EFF" w:usb1="C0007843" w:usb2="00000009" w:usb3="00000000" w:csb0="000001FF" w:csb1="00000000"/>
    <w:embedRegular r:id="rId6" w:fontKey="{2ABB56D7-D2AD-FF42-B4C2-3E0EC45FB201}"/>
  </w:font>
  <w:font w:name="Wingdings">
    <w:panose1 w:val="05000000000000000000"/>
    <w:charset w:val="4D"/>
    <w:family w:val="decorative"/>
    <w:pitch w:val="variable"/>
    <w:sig w:usb0="00000003" w:usb1="10000000" w:usb2="00000000" w:usb3="00000000" w:csb0="80000001" w:csb1="00000000"/>
    <w:embedRegular r:id="rId7" w:fontKey="{BAE9A21F-01A1-EB42-BB2D-B4146CE425B5}"/>
  </w:font>
  <w:font w:name="Verdana">
    <w:panose1 w:val="020B0604030504040204"/>
    <w:charset w:val="00"/>
    <w:family w:val="swiss"/>
    <w:pitch w:val="variable"/>
    <w:sig w:usb0="A10006FF" w:usb1="4000205B" w:usb2="00000010" w:usb3="00000000" w:csb0="0000019F" w:csb1="00000000"/>
    <w:embedRegular r:id="rId8" w:fontKey="{F0AAFD3B-FAE1-9446-BA95-3DCDDEE609D3}"/>
  </w:font>
  <w:font w:name="Roboto">
    <w:altName w:val="Roboto"/>
    <w:panose1 w:val="02000000000000000000"/>
    <w:charset w:val="00"/>
    <w:family w:val="auto"/>
    <w:pitch w:val="variable"/>
    <w:sig w:usb0="E00002FF" w:usb1="5000205B" w:usb2="00000020" w:usb3="00000000" w:csb0="0000019F" w:csb1="00000000"/>
    <w:embedRegular r:id="rId9" w:fontKey="{E869DF4E-D8EE-3240-8E31-4B439F1E4E2B}"/>
    <w:embedBold r:id="rId10" w:fontKey="{908F6B88-8A22-4D4B-AE79-F20A1DECA23D}"/>
    <w:embedItalic r:id="rId11" w:fontKey="{74972020-AB31-5C47-95BC-5BA57D05C2F5}"/>
  </w:font>
  <w:font w:name="Arial">
    <w:panose1 w:val="020B0604020202020204"/>
    <w:charset w:val="00"/>
    <w:family w:val="swiss"/>
    <w:pitch w:val="variable"/>
    <w:sig w:usb0="E0002EFF" w:usb1="C000785B" w:usb2="00000009" w:usb3="00000000" w:csb0="000001FF" w:csb1="00000000"/>
    <w:embedRegular r:id="rId12" w:fontKey="{2840C80A-23D8-B84D-B9AD-E699F4709E35}"/>
    <w:embedBold r:id="rId13" w:fontKey="{ED650401-4053-FE41-A479-1A03A7AE25D7}"/>
  </w:font>
  <w:font w:name="MS Gothic">
    <w:altName w:val="ＭＳ ゴシック"/>
    <w:panose1 w:val="020B0609070205080204"/>
    <w:charset w:val="80"/>
    <w:family w:val="modern"/>
    <w:pitch w:val="fixed"/>
    <w:sig w:usb0="E00002FF" w:usb1="6AC7FDFB" w:usb2="08000012" w:usb3="00000000" w:csb0="0002009F" w:csb1="00000000"/>
    <w:embedBold r:id="rId14" w:subsetted="1" w:fontKey="{8237FBAC-9D6E-5E41-8732-89D63BC763C0}"/>
  </w:font>
  <w:font w:name="Raleway">
    <w:altName w:val="Trebuchet MS"/>
    <w:panose1 w:val="00000000000000000000"/>
    <w:charset w:val="00"/>
    <w:family w:val="auto"/>
    <w:pitch w:val="variable"/>
    <w:sig w:usb0="A00002FF" w:usb1="5000205B" w:usb2="00000000" w:usb3="00000000" w:csb0="00000197" w:csb1="00000000"/>
    <w:embedRegular r:id="rId15" w:fontKey="{2720D897-AC04-EA43-B384-1690AA9EA897}"/>
    <w:embedBold r:id="rId16" w:fontKey="{DBBB91B4-48D4-2D4D-8BCF-9A9C005E2C59}"/>
    <w:embedItalic r:id="rId17" w:fontKey="{F4945FFB-1B96-8742-B176-54CE6220054A}"/>
  </w:font>
  <w:font w:name="Roboto Black">
    <w:panose1 w:val="02000000000000000000"/>
    <w:charset w:val="00"/>
    <w:family w:val="auto"/>
    <w:pitch w:val="variable"/>
    <w:sig w:usb0="E00002FF" w:usb1="5000205B" w:usb2="00000020" w:usb3="00000000" w:csb0="0000019F" w:csb1="00000000"/>
    <w:embedRegular r:id="rId18" w:fontKey="{B89C83D0-221D-494F-80DE-139E00F634CF}"/>
    <w:embedItalic r:id="rId19" w:fontKey="{D5CE3CC3-0B33-A54C-B09D-BC8CF563F77A}"/>
  </w:font>
  <w:font w:name="MS Mincho">
    <w:altName w:val="ＭＳ 明朝"/>
    <w:panose1 w:val="02020609040205080304"/>
    <w:charset w:val="80"/>
    <w:family w:val="modern"/>
    <w:pitch w:val="fixed"/>
    <w:sig w:usb0="E00002FF" w:usb1="6AC7FDFB" w:usb2="08000012" w:usb3="00000000" w:csb0="0002009F" w:csb1="00000000"/>
  </w:font>
  <w:font w:name="Gotham Light">
    <w:panose1 w:val="020B0604020202020204"/>
    <w:charset w:val="00"/>
    <w:family w:val="auto"/>
    <w:pitch w:val="variable"/>
    <w:sig w:usb0="A100007F" w:usb1="4000005B" w:usb2="00000000" w:usb3="00000000" w:csb0="0000009B" w:csb1="00000000"/>
  </w:font>
  <w:font w:name="Antonio">
    <w:altName w:val="Antonio"/>
    <w:panose1 w:val="02000503000000000000"/>
    <w:charset w:val="00"/>
    <w:family w:val="auto"/>
    <w:pitch w:val="variable"/>
    <w:sig w:usb0="A00000EF" w:usb1="5000204B" w:usb2="00000000" w:usb3="00000000" w:csb0="00000093" w:csb1="00000000"/>
    <w:embedBold r:id="rId21" w:fontKey="{38F41531-11B8-3A42-8FBB-1BD4D7FAC3A1}"/>
  </w:font>
  <w:font w:name="Roboto (Body)">
    <w:altName w:val="Arial"/>
    <w:panose1 w:val="02000000000000000000"/>
    <w:charset w:val="00"/>
    <w:family w:val="auto"/>
    <w:pitch w:val="variable"/>
    <w:sig w:usb0="E00002FF" w:usb1="5000205B" w:usb2="00000020" w:usb3="00000000" w:csb0="0000019F" w:csb1="00000000"/>
    <w:embedRegular r:id="rId22" w:fontKey="{11C97D8C-4DA9-D847-8BCB-FD4A124A97FA}"/>
  </w:font>
  <w:font w:name="Raleway ExtraBold">
    <w:panose1 w:val="00000000000000000000"/>
    <w:charset w:val="4D"/>
    <w:family w:val="auto"/>
    <w:pitch w:val="variable"/>
    <w:sig w:usb0="A00002FF" w:usb1="5000205B" w:usb2="00000000" w:usb3="00000000" w:csb0="00000197" w:csb1="00000000"/>
  </w:font>
  <w:font w:name="Raleway Medium">
    <w:panose1 w:val="00000000000000000000"/>
    <w:charset w:val="4D"/>
    <w:family w:val="auto"/>
    <w:pitch w:val="variable"/>
    <w:sig w:usb0="A00002FF" w:usb1="5000205B" w:usb2="00000000" w:usb3="00000000" w:csb0="00000197" w:csb1="00000000"/>
  </w:font>
  <w:font w:name="Segoe UI Symbol">
    <w:panose1 w:val="020B0502040204020203"/>
    <w:charset w:val="00"/>
    <w:family w:val="swiss"/>
    <w:pitch w:val="variable"/>
    <w:sig w:usb0="800001E3" w:usb1="1200FFEF" w:usb2="00040000" w:usb3="00000000" w:csb0="00000001" w:csb1="00000000"/>
    <w:embedRegular r:id="rId23" w:fontKey="{475CA100-50E5-F643-94C3-470526695D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arto="http://schemas.microsoft.com/office/word/2006/arto">
          <w:pict>
            <v:line id="Straight Connector 33" style="position:absolute;flip:y;z-index:2516899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1E8DD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2"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&#13;&#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p w14:paraId="3DD3DDA7" w14:textId="77777777" w:rsidR="00AD3C88" w:rsidRDefault="00AD3C88"/>
  <w:p w14:paraId="4C195185" w14:textId="77777777" w:rsidR="00AD3C88" w:rsidRDefault="00AD3C8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99157530"/>
      <w:docPartObj>
        <w:docPartGallery w:val="Page Numbers (Bottom of Page)"/>
        <w:docPartUnique/>
      </w:docPartObj>
    </w:sdtPr>
    <w:sdtEndPr>
      <w:rPr>
        <w:rStyle w:val="PageNumber"/>
        <w:sz w:val="16"/>
        <w:szCs w:val="16"/>
      </w:rPr>
    </w:sdtEndPr>
    <w:sdtContent>
      <w:p w14:paraId="14AD47C1" w14:textId="77777777" w:rsidR="00D46AB5" w:rsidRPr="00E530A6" w:rsidRDefault="00D46AB5" w:rsidP="00D46AB5">
        <w:pPr>
          <w:pStyle w:val="Footer"/>
          <w:framePr w:h="284" w:hRule="exact" w:wrap="none" w:vAnchor="text" w:hAnchor="page" w:x="11146" w:y="-41"/>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Pr>
            <w:rStyle w:val="PageNumber"/>
            <w:b/>
            <w:bCs/>
            <w:sz w:val="16"/>
            <w:szCs w:val="16"/>
          </w:rPr>
          <w:t>3</w:t>
        </w:r>
        <w:r w:rsidRPr="00E530A6">
          <w:rPr>
            <w:rStyle w:val="PageNumber"/>
            <w:b/>
            <w:bCs/>
            <w:sz w:val="16"/>
            <w:szCs w:val="16"/>
          </w:rPr>
          <w:fldChar w:fldCharType="end"/>
        </w:r>
      </w:p>
    </w:sdtContent>
  </w:sdt>
  <w:p w14:paraId="6ADC6868" w14:textId="0CD31CFA" w:rsidR="00205953" w:rsidRPr="0067118D" w:rsidRDefault="00205953" w:rsidP="0067118D">
    <w:pPr>
      <w:pStyle w:val="Disclaimer"/>
    </w:pPr>
  </w:p>
  <w:p w14:paraId="674243AE" w14:textId="77777777" w:rsidR="00AD3C88" w:rsidRDefault="00AD3C88"/>
  <w:p w14:paraId="1151DB5E" w14:textId="77777777" w:rsidR="00AD3C88" w:rsidRDefault="00AD3C8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1FEE403A" w14:textId="77777777" w:rsidR="00125495" w:rsidRDefault="00125495" w:rsidP="00782F2B">
      <w:r>
        <w:separator/>
      </w:r>
    </w:p>
  </w:footnote>
  <w:footnote w:type="continuationSeparator" w:id="0">
    <w:p w14:paraId="57657124" w14:textId="77777777" w:rsidR="00125495" w:rsidRDefault="00125495" w:rsidP="00782F2B">
      <w:r>
        <w:continuationSeparator/>
      </w:r>
    </w:p>
  </w:footnote>
  <w:footnote w:type="continuationNotice" w:id="1">
    <w:p w14:paraId="79451A76" w14:textId="77777777" w:rsidR="00125495" w:rsidRDefault="0012549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8" style="position:absolute;left:0;text-align:left;margin-left:-3.9pt;margin-top:-16.45pt;width:518.8pt;height:35.45pt;z-index:251658240;mso-position-horizontal-relative:margin;mso-width-relative:margin" coordsize="65890,45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9" type="#_x0000_t75" style="position:absolute;left:56886;width:9004;height:45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">
                <v:imagedata r:id="rId2" o:title=""/>
              </v:shape>
              <v:line id="Straight Connector 24" o:spid="_x0000_s1030" style="position:absolute;flip:y;visibility:visible;mso-wrap-style:square" from="439,3341" to="55563,33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" strokecolor="#ffcd00 [3204]" strokeweight=".5pt">
                <v:stroke joinstyle="miter"/>
              </v:line>
              <v:shapetype id="_x0000_t202" coordsize="21600,21600" o:spt="202" path="m,l,21600r21600,l21600,xe">
                <v:stroke joinstyle="miter"/>
                <v:path gradientshapeok="t" o:connecttype="rect"/>
              </v:shapetype>
              <v:shape id="Text Box 25" o:spid="_x0000_s1031" type="#_x0000_t202" style="position:absolute;top:263;width:53017;height:37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p w14:paraId="6DA65092" w14:textId="77777777" w:rsidR="00AD3C88" w:rsidRDefault="00AD3C88"/>
  <w:p w14:paraId="5E51CB80" w14:textId="77777777" w:rsidR="00AD3C88" w:rsidRDefault="00AD3C8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509A551" w14:textId="0F9F43F4" w:rsidR="00205953" w:rsidRPr="00392CDF" w:rsidRDefault="00205953" w:rsidP="00497911">
    <w:pPr>
      <w:pStyle w:val="UnitName"/>
    </w:pPr>
    <w:r w:rsidRPr="00497911">
      <w:rPr>
        <w:noProof/>
      </w:rPr>
      <mc:AlternateContent>
        <mc:Choice Requires="wpg">
          <w:drawing>
            <wp:anchor distT="0" distB="0" distL="114300" distR="114300" simplePos="0" relativeHeight="251658243" behindDoc="1" locked="0" layoutInCell="1" allowOverlap="1" wp14:anchorId="548667DA" wp14:editId="3B7E2B80">
              <wp:simplePos x="0" y="0"/>
              <wp:positionH relativeFrom="margin">
                <wp:posOffset>7620</wp:posOffset>
              </wp:positionH>
              <wp:positionV relativeFrom="page">
                <wp:posOffset>500149</wp:posOffset>
              </wp:positionV>
              <wp:extent cx="1344295" cy="395605"/>
              <wp:effectExtent l="0" t="0" r="14605" b="0"/>
              <wp:wrapNone/>
              <wp:docPr id="2" name="Graphic 1"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group id="Graphic 1" style="position:absolute;margin-left:.6pt;margin-top:39.4pt;width:105.85pt;height:31.15pt;z-index:-251608064;mso-position-horizontal-relative:margin;mso-position-vertical-relative:page;mso-width-relative:margin;mso-height-relative:margin" alt="The University of Iowa" coordsize="10668,3143" coordorigin="6404,4589" o:spid="_x0000_s1026" w14:anchorId="1C422F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">
              <v:group id="_x0000_s1027" style="position:absolute;left:6404;top:4589;width:10668;height:3048" coordsize="10668,3048" coordorigin="6404,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3763BD">
      <w:t>College of Liberal Arts and Sciences</w:t>
    </w:r>
  </w:p>
  <w:p w14:paraId="165D32D8" w14:textId="77777777" w:rsidR="00AD3C88" w:rsidRDefault="00AD3C88"/>
  <w:p w14:paraId="1584C7FF" w14:textId="77777777" w:rsidR="00AD3C88" w:rsidRDefault="00AD3C8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635B028" w14:textId="0A266D5A" w:rsidR="00205953" w:rsidRDefault="00E71FC3">
    <w:pPr>
      <w:spacing w:before="0" w:after="0" w:line="240" w:lineRule="auto"/>
    </w:pPr>
    <w:r>
      <w:rPr>
        <w:noProof/>
      </w:rPr>
      <w:drawing>
        <wp:anchor distT="0" distB="0" distL="114300" distR="114300" simplePos="0" relativeHeight="251658245" behindDoc="0" locked="0" layoutInCell="1" allowOverlap="1" wp14:anchorId="67C61C1C" wp14:editId="57EE0DA5">
          <wp:simplePos x="0" y="0"/>
          <wp:positionH relativeFrom="column">
            <wp:posOffset>186690</wp:posOffset>
          </wp:positionH>
          <wp:positionV relativeFrom="paragraph">
            <wp:posOffset>736307</wp:posOffset>
          </wp:positionV>
          <wp:extent cx="2202815" cy="641985"/>
          <wp:effectExtent l="0" t="0" r="0" b="5715"/>
          <wp:wrapThrough wrapText="bothSides">
            <wp:wrapPolygon edited="0">
              <wp:start x="0" y="0"/>
              <wp:lineTo x="0" y="21365"/>
              <wp:lineTo x="21419" y="21365"/>
              <wp:lineTo x="21419" y="16665"/>
              <wp:lineTo x="21046" y="13674"/>
              <wp:lineTo x="20299" y="0"/>
              <wp:lineTo x="0" y="0"/>
            </wp:wrapPolygon>
          </wp:wrapThrough>
          <wp:docPr id="1662167082" name="Picture 1662167082" descr="The University of I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e University of Iowa"/>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2815" cy="6419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4" behindDoc="1" locked="0" layoutInCell="1" allowOverlap="1" wp14:anchorId="171CF557" wp14:editId="39330C41">
              <wp:simplePos x="0" y="0"/>
              <wp:positionH relativeFrom="margin">
                <wp:posOffset>-278130</wp:posOffset>
              </wp:positionH>
              <wp:positionV relativeFrom="margin">
                <wp:posOffset>-826770</wp:posOffset>
              </wp:positionV>
              <wp:extent cx="7040880" cy="9326880"/>
              <wp:effectExtent l="0" t="0" r="0" b="0"/>
              <wp:wrapNone/>
              <wp:docPr id="73" name="Rectangle 73"/>
              <wp:cNvGraphicFramePr/>
              <a:graphic xmlns:a="http://schemas.openxmlformats.org/drawingml/2006/main">
                <a:graphicData uri="http://schemas.microsoft.com/office/word/2010/wordprocessingShape">
                  <wps:wsp>
                    <wps:cNvSpPr/>
                    <wps:spPr>
                      <a:xfrm>
                        <a:off x="0" y="0"/>
                        <a:ext cx="7040880" cy="932688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73" style="position:absolute;margin-left:-21.9pt;margin-top:-65.1pt;width:554.4pt;height:734.4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spid="_x0000_s1026" fillcolor="#ffcd00 [3204]" stroked="f" strokeweight="1pt" w14:anchorId="0472C1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">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00E582C"/>
    <w:multiLevelType w:val="hybridMultilevel"/>
    <w:tmpl w:val="A4FCE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21ECF"/>
    <w:multiLevelType w:val="hybridMultilevel"/>
    <w:tmpl w:val="2C122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F51D6"/>
    <w:multiLevelType w:val="hybridMultilevel"/>
    <w:tmpl w:val="A950D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7E701B"/>
    <w:multiLevelType w:val="hybridMultilevel"/>
    <w:tmpl w:val="771CFE2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A866F7A"/>
    <w:multiLevelType w:val="hybridMultilevel"/>
    <w:tmpl w:val="F5AC8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AA5C70"/>
    <w:multiLevelType w:val="multilevel"/>
    <w:tmpl w:val="E698011E"/>
    <w:lvl w:ilvl="0">
      <w:numFmt w:val="bullet"/>
      <w:lvlText w:val=""/>
      <w:lvlJc w:val="left"/>
      <w:pPr>
        <w:ind w:left="467" w:hanging="181"/>
      </w:pPr>
      <w:rPr>
        <w:rFonts w:ascii="Symbol" w:eastAsia="Symbol" w:hAnsi="Symbol" w:cs="Symbol"/>
        <w:b w:val="0"/>
        <w:bCs w:val="0"/>
        <w:i w:val="0"/>
        <w:iCs w:val="0"/>
        <w:w w:val="99"/>
        <w:sz w:val="20"/>
        <w:szCs w:val="20"/>
      </w:rPr>
    </w:lvl>
    <w:lvl w:ilvl="1">
      <w:numFmt w:val="bullet"/>
      <w:lvlText w:val="•"/>
      <w:lvlJc w:val="left"/>
      <w:pPr>
        <w:ind w:left="990" w:hanging="181"/>
      </w:pPr>
    </w:lvl>
    <w:lvl w:ilvl="2">
      <w:numFmt w:val="bullet"/>
      <w:lvlText w:val="•"/>
      <w:lvlJc w:val="left"/>
      <w:pPr>
        <w:ind w:left="1521" w:hanging="181"/>
      </w:pPr>
    </w:lvl>
    <w:lvl w:ilvl="3">
      <w:numFmt w:val="bullet"/>
      <w:lvlText w:val="•"/>
      <w:lvlJc w:val="left"/>
      <w:pPr>
        <w:ind w:left="2052" w:hanging="181"/>
      </w:pPr>
    </w:lvl>
    <w:lvl w:ilvl="4">
      <w:numFmt w:val="bullet"/>
      <w:lvlText w:val="•"/>
      <w:lvlJc w:val="left"/>
      <w:pPr>
        <w:ind w:left="2583" w:hanging="181"/>
      </w:pPr>
    </w:lvl>
    <w:lvl w:ilvl="5">
      <w:numFmt w:val="bullet"/>
      <w:lvlText w:val="•"/>
      <w:lvlJc w:val="left"/>
      <w:pPr>
        <w:ind w:left="3114" w:hanging="181"/>
      </w:pPr>
    </w:lvl>
    <w:lvl w:ilvl="6">
      <w:numFmt w:val="bullet"/>
      <w:lvlText w:val="•"/>
      <w:lvlJc w:val="left"/>
      <w:pPr>
        <w:ind w:left="3645" w:hanging="181"/>
      </w:pPr>
    </w:lvl>
    <w:lvl w:ilvl="7">
      <w:numFmt w:val="bullet"/>
      <w:lvlText w:val="•"/>
      <w:lvlJc w:val="left"/>
      <w:pPr>
        <w:ind w:left="4176" w:hanging="181"/>
      </w:pPr>
    </w:lvl>
    <w:lvl w:ilvl="8">
      <w:numFmt w:val="bullet"/>
      <w:lvlText w:val="•"/>
      <w:lvlJc w:val="left"/>
      <w:pPr>
        <w:ind w:left="4707" w:hanging="181"/>
      </w:pPr>
    </w:lvl>
  </w:abstractNum>
  <w:abstractNum w:abstractNumId="6" w15:restartNumberingAfterBreak="0">
    <w:nsid w:val="13640836"/>
    <w:multiLevelType w:val="hybridMultilevel"/>
    <w:tmpl w:val="51D24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BA38C4"/>
    <w:multiLevelType w:val="hybridMultilevel"/>
    <w:tmpl w:val="D10A1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002276"/>
    <w:multiLevelType w:val="hybridMultilevel"/>
    <w:tmpl w:val="7FBA8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1973E9"/>
    <w:multiLevelType w:val="hybridMultilevel"/>
    <w:tmpl w:val="01743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6D06FF"/>
    <w:multiLevelType w:val="hybridMultilevel"/>
    <w:tmpl w:val="40206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8013C38"/>
    <w:multiLevelType w:val="hybridMultilevel"/>
    <w:tmpl w:val="E4E0F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F4337E5"/>
    <w:multiLevelType w:val="multilevel"/>
    <w:tmpl w:val="10640FF2"/>
    <w:lvl w:ilvl="0">
      <w:numFmt w:val="bullet"/>
      <w:lvlText w:val=""/>
      <w:lvlJc w:val="left"/>
      <w:pPr>
        <w:ind w:left="482" w:hanging="188"/>
      </w:pPr>
      <w:rPr>
        <w:rFonts w:ascii="Symbol" w:eastAsia="Symbol" w:hAnsi="Symbol" w:cs="Symbol"/>
        <w:b w:val="0"/>
        <w:bCs w:val="0"/>
        <w:i w:val="0"/>
        <w:iCs w:val="0"/>
        <w:w w:val="99"/>
        <w:sz w:val="20"/>
        <w:szCs w:val="20"/>
      </w:rPr>
    </w:lvl>
    <w:lvl w:ilvl="1">
      <w:numFmt w:val="bullet"/>
      <w:lvlText w:val="•"/>
      <w:lvlJc w:val="left"/>
      <w:pPr>
        <w:ind w:left="1008" w:hanging="188"/>
      </w:pPr>
    </w:lvl>
    <w:lvl w:ilvl="2">
      <w:numFmt w:val="bullet"/>
      <w:lvlText w:val="•"/>
      <w:lvlJc w:val="left"/>
      <w:pPr>
        <w:ind w:left="1537" w:hanging="188"/>
      </w:pPr>
    </w:lvl>
    <w:lvl w:ilvl="3">
      <w:numFmt w:val="bullet"/>
      <w:lvlText w:val="•"/>
      <w:lvlJc w:val="left"/>
      <w:pPr>
        <w:ind w:left="2066" w:hanging="188"/>
      </w:pPr>
    </w:lvl>
    <w:lvl w:ilvl="4">
      <w:numFmt w:val="bullet"/>
      <w:lvlText w:val="•"/>
      <w:lvlJc w:val="left"/>
      <w:pPr>
        <w:ind w:left="2595" w:hanging="188"/>
      </w:pPr>
    </w:lvl>
    <w:lvl w:ilvl="5">
      <w:numFmt w:val="bullet"/>
      <w:lvlText w:val="•"/>
      <w:lvlJc w:val="left"/>
      <w:pPr>
        <w:ind w:left="3124" w:hanging="188"/>
      </w:pPr>
    </w:lvl>
    <w:lvl w:ilvl="6">
      <w:numFmt w:val="bullet"/>
      <w:lvlText w:val="•"/>
      <w:lvlJc w:val="left"/>
      <w:pPr>
        <w:ind w:left="3653" w:hanging="188"/>
      </w:pPr>
    </w:lvl>
    <w:lvl w:ilvl="7">
      <w:numFmt w:val="bullet"/>
      <w:lvlText w:val="•"/>
      <w:lvlJc w:val="left"/>
      <w:pPr>
        <w:ind w:left="4182" w:hanging="188"/>
      </w:pPr>
    </w:lvl>
    <w:lvl w:ilvl="8">
      <w:numFmt w:val="bullet"/>
      <w:lvlText w:val="•"/>
      <w:lvlJc w:val="left"/>
      <w:pPr>
        <w:ind w:left="4711" w:hanging="188"/>
      </w:pPr>
    </w:lvl>
  </w:abstractNum>
  <w:abstractNum w:abstractNumId="16"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874497"/>
    <w:multiLevelType w:val="hybridMultilevel"/>
    <w:tmpl w:val="2D30F826"/>
    <w:lvl w:ilvl="0" w:tplc="33BAC930">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C854DE"/>
    <w:multiLevelType w:val="hybridMultilevel"/>
    <w:tmpl w:val="45A41E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4ACD5945"/>
    <w:multiLevelType w:val="hybridMultilevel"/>
    <w:tmpl w:val="9CD66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4D4F07E5"/>
    <w:multiLevelType w:val="multilevel"/>
    <w:tmpl w:val="2D08FFBC"/>
    <w:lvl w:ilvl="0">
      <w:numFmt w:val="bullet"/>
      <w:lvlText w:val=""/>
      <w:lvlJc w:val="left"/>
      <w:pPr>
        <w:ind w:left="467" w:hanging="181"/>
      </w:pPr>
      <w:rPr>
        <w:rFonts w:ascii="Symbol" w:eastAsia="Symbol" w:hAnsi="Symbol" w:cs="Symbol"/>
        <w:b w:val="0"/>
        <w:bCs w:val="0"/>
        <w:i w:val="0"/>
        <w:iCs w:val="0"/>
        <w:w w:val="99"/>
        <w:sz w:val="20"/>
        <w:szCs w:val="20"/>
      </w:rPr>
    </w:lvl>
    <w:lvl w:ilvl="1">
      <w:numFmt w:val="bullet"/>
      <w:lvlText w:val="•"/>
      <w:lvlJc w:val="left"/>
      <w:pPr>
        <w:ind w:left="990" w:hanging="181"/>
      </w:pPr>
    </w:lvl>
    <w:lvl w:ilvl="2">
      <w:numFmt w:val="bullet"/>
      <w:lvlText w:val="•"/>
      <w:lvlJc w:val="left"/>
      <w:pPr>
        <w:ind w:left="1521" w:hanging="181"/>
      </w:pPr>
    </w:lvl>
    <w:lvl w:ilvl="3">
      <w:numFmt w:val="bullet"/>
      <w:lvlText w:val="•"/>
      <w:lvlJc w:val="left"/>
      <w:pPr>
        <w:ind w:left="2052" w:hanging="181"/>
      </w:pPr>
    </w:lvl>
    <w:lvl w:ilvl="4">
      <w:numFmt w:val="bullet"/>
      <w:lvlText w:val="•"/>
      <w:lvlJc w:val="left"/>
      <w:pPr>
        <w:ind w:left="2583" w:hanging="181"/>
      </w:pPr>
    </w:lvl>
    <w:lvl w:ilvl="5">
      <w:numFmt w:val="bullet"/>
      <w:lvlText w:val="•"/>
      <w:lvlJc w:val="left"/>
      <w:pPr>
        <w:ind w:left="3114" w:hanging="181"/>
      </w:pPr>
    </w:lvl>
    <w:lvl w:ilvl="6">
      <w:numFmt w:val="bullet"/>
      <w:lvlText w:val="•"/>
      <w:lvlJc w:val="left"/>
      <w:pPr>
        <w:ind w:left="3645" w:hanging="181"/>
      </w:pPr>
    </w:lvl>
    <w:lvl w:ilvl="7">
      <w:numFmt w:val="bullet"/>
      <w:lvlText w:val="•"/>
      <w:lvlJc w:val="left"/>
      <w:pPr>
        <w:ind w:left="4176" w:hanging="181"/>
      </w:pPr>
    </w:lvl>
    <w:lvl w:ilvl="8">
      <w:numFmt w:val="bullet"/>
      <w:lvlText w:val="•"/>
      <w:lvlJc w:val="left"/>
      <w:pPr>
        <w:ind w:left="4707" w:hanging="181"/>
      </w:pPr>
    </w:lvl>
  </w:abstractNum>
  <w:abstractNum w:abstractNumId="22" w15:restartNumberingAfterBreak="0">
    <w:nsid w:val="4D737ECF"/>
    <w:multiLevelType w:val="multilevel"/>
    <w:tmpl w:val="4FB8A18E"/>
    <w:lvl w:ilvl="0">
      <w:numFmt w:val="bullet"/>
      <w:lvlText w:val=""/>
      <w:lvlJc w:val="left"/>
      <w:pPr>
        <w:ind w:left="467" w:hanging="181"/>
      </w:pPr>
      <w:rPr>
        <w:rFonts w:ascii="Symbol" w:eastAsia="Symbol" w:hAnsi="Symbol" w:cs="Symbol"/>
        <w:b w:val="0"/>
        <w:bCs w:val="0"/>
        <w:i w:val="0"/>
        <w:iCs w:val="0"/>
        <w:w w:val="99"/>
        <w:sz w:val="20"/>
        <w:szCs w:val="20"/>
      </w:rPr>
    </w:lvl>
    <w:lvl w:ilvl="1">
      <w:numFmt w:val="bullet"/>
      <w:lvlText w:val="•"/>
      <w:lvlJc w:val="left"/>
      <w:pPr>
        <w:ind w:left="990" w:hanging="181"/>
      </w:pPr>
    </w:lvl>
    <w:lvl w:ilvl="2">
      <w:numFmt w:val="bullet"/>
      <w:lvlText w:val="•"/>
      <w:lvlJc w:val="left"/>
      <w:pPr>
        <w:ind w:left="1521" w:hanging="181"/>
      </w:pPr>
    </w:lvl>
    <w:lvl w:ilvl="3">
      <w:numFmt w:val="bullet"/>
      <w:lvlText w:val="•"/>
      <w:lvlJc w:val="left"/>
      <w:pPr>
        <w:ind w:left="2052" w:hanging="181"/>
      </w:pPr>
    </w:lvl>
    <w:lvl w:ilvl="4">
      <w:numFmt w:val="bullet"/>
      <w:lvlText w:val="•"/>
      <w:lvlJc w:val="left"/>
      <w:pPr>
        <w:ind w:left="2583" w:hanging="181"/>
      </w:pPr>
    </w:lvl>
    <w:lvl w:ilvl="5">
      <w:numFmt w:val="bullet"/>
      <w:lvlText w:val="•"/>
      <w:lvlJc w:val="left"/>
      <w:pPr>
        <w:ind w:left="3114" w:hanging="181"/>
      </w:pPr>
    </w:lvl>
    <w:lvl w:ilvl="6">
      <w:numFmt w:val="bullet"/>
      <w:lvlText w:val="•"/>
      <w:lvlJc w:val="left"/>
      <w:pPr>
        <w:ind w:left="3645" w:hanging="181"/>
      </w:pPr>
    </w:lvl>
    <w:lvl w:ilvl="7">
      <w:numFmt w:val="bullet"/>
      <w:lvlText w:val="•"/>
      <w:lvlJc w:val="left"/>
      <w:pPr>
        <w:ind w:left="4176" w:hanging="181"/>
      </w:pPr>
    </w:lvl>
    <w:lvl w:ilvl="8">
      <w:numFmt w:val="bullet"/>
      <w:lvlText w:val="•"/>
      <w:lvlJc w:val="left"/>
      <w:pPr>
        <w:ind w:left="4707" w:hanging="181"/>
      </w:pPr>
    </w:lvl>
  </w:abstractNum>
  <w:abstractNum w:abstractNumId="23" w15:restartNumberingAfterBreak="0">
    <w:nsid w:val="51D77501"/>
    <w:multiLevelType w:val="hybridMultilevel"/>
    <w:tmpl w:val="D9620E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8B54CF"/>
    <w:multiLevelType w:val="multilevel"/>
    <w:tmpl w:val="A7808302"/>
    <w:lvl w:ilvl="0">
      <w:numFmt w:val="bullet"/>
      <w:lvlText w:val=""/>
      <w:lvlJc w:val="left"/>
      <w:pPr>
        <w:ind w:left="467" w:hanging="181"/>
      </w:pPr>
      <w:rPr>
        <w:rFonts w:ascii="Symbol" w:eastAsia="Symbol" w:hAnsi="Symbol" w:cs="Symbol"/>
        <w:b w:val="0"/>
        <w:bCs w:val="0"/>
        <w:i w:val="0"/>
        <w:iCs w:val="0"/>
        <w:w w:val="99"/>
        <w:sz w:val="20"/>
        <w:szCs w:val="20"/>
      </w:rPr>
    </w:lvl>
    <w:lvl w:ilvl="1">
      <w:numFmt w:val="bullet"/>
      <w:lvlText w:val="•"/>
      <w:lvlJc w:val="left"/>
      <w:pPr>
        <w:ind w:left="990" w:hanging="181"/>
      </w:pPr>
    </w:lvl>
    <w:lvl w:ilvl="2">
      <w:numFmt w:val="bullet"/>
      <w:lvlText w:val="•"/>
      <w:lvlJc w:val="left"/>
      <w:pPr>
        <w:ind w:left="1521" w:hanging="181"/>
      </w:pPr>
    </w:lvl>
    <w:lvl w:ilvl="3">
      <w:numFmt w:val="bullet"/>
      <w:lvlText w:val="•"/>
      <w:lvlJc w:val="left"/>
      <w:pPr>
        <w:ind w:left="2052" w:hanging="181"/>
      </w:pPr>
    </w:lvl>
    <w:lvl w:ilvl="4">
      <w:numFmt w:val="bullet"/>
      <w:lvlText w:val="•"/>
      <w:lvlJc w:val="left"/>
      <w:pPr>
        <w:ind w:left="2583" w:hanging="181"/>
      </w:pPr>
    </w:lvl>
    <w:lvl w:ilvl="5">
      <w:numFmt w:val="bullet"/>
      <w:lvlText w:val="•"/>
      <w:lvlJc w:val="left"/>
      <w:pPr>
        <w:ind w:left="3114" w:hanging="181"/>
      </w:pPr>
    </w:lvl>
    <w:lvl w:ilvl="6">
      <w:numFmt w:val="bullet"/>
      <w:lvlText w:val="•"/>
      <w:lvlJc w:val="left"/>
      <w:pPr>
        <w:ind w:left="3645" w:hanging="181"/>
      </w:pPr>
    </w:lvl>
    <w:lvl w:ilvl="7">
      <w:numFmt w:val="bullet"/>
      <w:lvlText w:val="•"/>
      <w:lvlJc w:val="left"/>
      <w:pPr>
        <w:ind w:left="4176" w:hanging="181"/>
      </w:pPr>
    </w:lvl>
    <w:lvl w:ilvl="8">
      <w:numFmt w:val="bullet"/>
      <w:lvlText w:val="•"/>
      <w:lvlJc w:val="left"/>
      <w:pPr>
        <w:ind w:left="4707" w:hanging="181"/>
      </w:pPr>
    </w:lvl>
  </w:abstractNum>
  <w:abstractNum w:abstractNumId="25" w15:restartNumberingAfterBreak="0">
    <w:nsid w:val="557C4CA7"/>
    <w:multiLevelType w:val="hybridMultilevel"/>
    <w:tmpl w:val="DD72083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9ED217B"/>
    <w:multiLevelType w:val="hybridMultilevel"/>
    <w:tmpl w:val="5E30C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037008"/>
    <w:multiLevelType w:val="hybridMultilevel"/>
    <w:tmpl w:val="7EF29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29" w15:restartNumberingAfterBreak="0">
    <w:nsid w:val="65F24B67"/>
    <w:multiLevelType w:val="hybridMultilevel"/>
    <w:tmpl w:val="CC86D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DD6FF1"/>
    <w:multiLevelType w:val="hybridMultilevel"/>
    <w:tmpl w:val="728E1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3E2787"/>
    <w:multiLevelType w:val="hybridMultilevel"/>
    <w:tmpl w:val="2C948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A17C12"/>
    <w:multiLevelType w:val="multilevel"/>
    <w:tmpl w:val="093CC150"/>
    <w:lvl w:ilvl="0">
      <w:numFmt w:val="bullet"/>
      <w:lvlText w:val=""/>
      <w:lvlJc w:val="left"/>
      <w:pPr>
        <w:ind w:left="467" w:hanging="181"/>
      </w:pPr>
      <w:rPr>
        <w:rFonts w:ascii="Symbol" w:eastAsia="Symbol" w:hAnsi="Symbol" w:cs="Symbol"/>
        <w:b w:val="0"/>
        <w:bCs w:val="0"/>
        <w:i w:val="0"/>
        <w:iCs w:val="0"/>
        <w:w w:val="99"/>
        <w:sz w:val="20"/>
        <w:szCs w:val="20"/>
      </w:rPr>
    </w:lvl>
    <w:lvl w:ilvl="1">
      <w:numFmt w:val="bullet"/>
      <w:lvlText w:val="•"/>
      <w:lvlJc w:val="left"/>
      <w:pPr>
        <w:ind w:left="990" w:hanging="181"/>
      </w:pPr>
    </w:lvl>
    <w:lvl w:ilvl="2">
      <w:numFmt w:val="bullet"/>
      <w:lvlText w:val="•"/>
      <w:lvlJc w:val="left"/>
      <w:pPr>
        <w:ind w:left="1521" w:hanging="181"/>
      </w:pPr>
    </w:lvl>
    <w:lvl w:ilvl="3">
      <w:numFmt w:val="bullet"/>
      <w:lvlText w:val="•"/>
      <w:lvlJc w:val="left"/>
      <w:pPr>
        <w:ind w:left="2052" w:hanging="181"/>
      </w:pPr>
    </w:lvl>
    <w:lvl w:ilvl="4">
      <w:numFmt w:val="bullet"/>
      <w:lvlText w:val="•"/>
      <w:lvlJc w:val="left"/>
      <w:pPr>
        <w:ind w:left="2583" w:hanging="181"/>
      </w:pPr>
    </w:lvl>
    <w:lvl w:ilvl="5">
      <w:numFmt w:val="bullet"/>
      <w:lvlText w:val="•"/>
      <w:lvlJc w:val="left"/>
      <w:pPr>
        <w:ind w:left="3114" w:hanging="181"/>
      </w:pPr>
    </w:lvl>
    <w:lvl w:ilvl="6">
      <w:numFmt w:val="bullet"/>
      <w:lvlText w:val="•"/>
      <w:lvlJc w:val="left"/>
      <w:pPr>
        <w:ind w:left="3645" w:hanging="181"/>
      </w:pPr>
    </w:lvl>
    <w:lvl w:ilvl="7">
      <w:numFmt w:val="bullet"/>
      <w:lvlText w:val="•"/>
      <w:lvlJc w:val="left"/>
      <w:pPr>
        <w:ind w:left="4176" w:hanging="181"/>
      </w:pPr>
    </w:lvl>
    <w:lvl w:ilvl="8">
      <w:numFmt w:val="bullet"/>
      <w:lvlText w:val="•"/>
      <w:lvlJc w:val="left"/>
      <w:pPr>
        <w:ind w:left="4707" w:hanging="181"/>
      </w:pPr>
    </w:lvl>
  </w:abstractNum>
  <w:abstractNum w:abstractNumId="33" w15:restartNumberingAfterBreak="0">
    <w:nsid w:val="6B52749A"/>
    <w:multiLevelType w:val="hybridMultilevel"/>
    <w:tmpl w:val="32C660BC"/>
    <w:lvl w:ilvl="0" w:tplc="0409000F">
      <w:start w:val="1"/>
      <w:numFmt w:val="decimal"/>
      <w:lvlText w:val="%1."/>
      <w:lvlJc w:val="left"/>
      <w:pPr>
        <w:ind w:left="720" w:hanging="360"/>
      </w:pPr>
      <w:rPr>
        <w:rFonts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6C3497"/>
    <w:multiLevelType w:val="hybridMultilevel"/>
    <w:tmpl w:val="9FE0F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FF41B6"/>
    <w:multiLevelType w:val="hybridMultilevel"/>
    <w:tmpl w:val="527AA7E2"/>
    <w:lvl w:ilvl="0" w:tplc="33BAC930">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EFB56B8"/>
    <w:multiLevelType w:val="hybridMultilevel"/>
    <w:tmpl w:val="19F6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7364E3"/>
    <w:multiLevelType w:val="hybridMultilevel"/>
    <w:tmpl w:val="40903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CF7C20"/>
    <w:multiLevelType w:val="hybridMultilevel"/>
    <w:tmpl w:val="766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5C3BFD"/>
    <w:multiLevelType w:val="multilevel"/>
    <w:tmpl w:val="1E089212"/>
    <w:lvl w:ilvl="0">
      <w:numFmt w:val="bullet"/>
      <w:lvlText w:val="☐"/>
      <w:lvlJc w:val="left"/>
      <w:pPr>
        <w:ind w:left="362" w:hanging="255"/>
      </w:pPr>
      <w:rPr>
        <w:rFonts w:ascii="MS Gothic" w:eastAsia="MS Gothic" w:hAnsi="MS Gothic" w:cs="MS Gothic"/>
        <w:b w:val="0"/>
        <w:bCs w:val="0"/>
        <w:i w:val="0"/>
        <w:iCs w:val="0"/>
        <w:w w:val="99"/>
        <w:sz w:val="20"/>
        <w:szCs w:val="20"/>
      </w:rPr>
    </w:lvl>
    <w:lvl w:ilvl="1">
      <w:numFmt w:val="bullet"/>
      <w:lvlText w:val="•"/>
      <w:lvlJc w:val="left"/>
      <w:pPr>
        <w:ind w:left="890" w:hanging="255"/>
      </w:pPr>
    </w:lvl>
    <w:lvl w:ilvl="2">
      <w:numFmt w:val="bullet"/>
      <w:lvlText w:val="•"/>
      <w:lvlJc w:val="left"/>
      <w:pPr>
        <w:ind w:left="1420" w:hanging="255"/>
      </w:pPr>
    </w:lvl>
    <w:lvl w:ilvl="3">
      <w:numFmt w:val="bullet"/>
      <w:lvlText w:val="•"/>
      <w:lvlJc w:val="left"/>
      <w:pPr>
        <w:ind w:left="1950" w:hanging="255"/>
      </w:pPr>
    </w:lvl>
    <w:lvl w:ilvl="4">
      <w:numFmt w:val="bullet"/>
      <w:lvlText w:val="•"/>
      <w:lvlJc w:val="left"/>
      <w:pPr>
        <w:ind w:left="2480" w:hanging="255"/>
      </w:pPr>
    </w:lvl>
    <w:lvl w:ilvl="5">
      <w:numFmt w:val="bullet"/>
      <w:lvlText w:val="•"/>
      <w:lvlJc w:val="left"/>
      <w:pPr>
        <w:ind w:left="3010" w:hanging="255"/>
      </w:pPr>
    </w:lvl>
    <w:lvl w:ilvl="6">
      <w:numFmt w:val="bullet"/>
      <w:lvlText w:val="•"/>
      <w:lvlJc w:val="left"/>
      <w:pPr>
        <w:ind w:left="3540" w:hanging="255"/>
      </w:pPr>
    </w:lvl>
    <w:lvl w:ilvl="7">
      <w:numFmt w:val="bullet"/>
      <w:lvlText w:val="•"/>
      <w:lvlJc w:val="left"/>
      <w:pPr>
        <w:ind w:left="4070" w:hanging="255"/>
      </w:pPr>
    </w:lvl>
    <w:lvl w:ilvl="8">
      <w:numFmt w:val="bullet"/>
      <w:lvlText w:val="•"/>
      <w:lvlJc w:val="left"/>
      <w:pPr>
        <w:ind w:left="4600" w:hanging="255"/>
      </w:pPr>
    </w:lvl>
  </w:abstractNum>
  <w:abstractNum w:abstractNumId="40" w15:restartNumberingAfterBreak="0">
    <w:nsid w:val="7F3730D8"/>
    <w:multiLevelType w:val="hybridMultilevel"/>
    <w:tmpl w:val="08C01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F53751"/>
    <w:multiLevelType w:val="hybridMultilevel"/>
    <w:tmpl w:val="C04E1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3131507">
    <w:abstractNumId w:val="16"/>
  </w:num>
  <w:num w:numId="2" w16cid:durableId="1911427510">
    <w:abstractNumId w:val="10"/>
  </w:num>
  <w:num w:numId="3" w16cid:durableId="333538160">
    <w:abstractNumId w:val="14"/>
  </w:num>
  <w:num w:numId="4" w16cid:durableId="2072918910">
    <w:abstractNumId w:val="12"/>
  </w:num>
  <w:num w:numId="5" w16cid:durableId="832990782">
    <w:abstractNumId w:val="28"/>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 w16cid:durableId="933053295">
    <w:abstractNumId w:val="20"/>
  </w:num>
  <w:num w:numId="7" w16cid:durableId="1285961900">
    <w:abstractNumId w:val="33"/>
  </w:num>
  <w:num w:numId="8" w16cid:durableId="1361125910">
    <w:abstractNumId w:val="35"/>
  </w:num>
  <w:num w:numId="9" w16cid:durableId="1030032452">
    <w:abstractNumId w:val="17"/>
  </w:num>
  <w:num w:numId="10" w16cid:durableId="602687449">
    <w:abstractNumId w:val="39"/>
  </w:num>
  <w:num w:numId="11" w16cid:durableId="1045914538">
    <w:abstractNumId w:val="24"/>
  </w:num>
  <w:num w:numId="12" w16cid:durableId="363484916">
    <w:abstractNumId w:val="15"/>
  </w:num>
  <w:num w:numId="13" w16cid:durableId="888346161">
    <w:abstractNumId w:val="22"/>
  </w:num>
  <w:num w:numId="14" w16cid:durableId="619189973">
    <w:abstractNumId w:val="5"/>
  </w:num>
  <w:num w:numId="15" w16cid:durableId="1191189940">
    <w:abstractNumId w:val="21"/>
  </w:num>
  <w:num w:numId="16" w16cid:durableId="1168600441">
    <w:abstractNumId w:val="32"/>
  </w:num>
  <w:num w:numId="17" w16cid:durableId="1291592665">
    <w:abstractNumId w:val="29"/>
  </w:num>
  <w:num w:numId="18" w16cid:durableId="1028219226">
    <w:abstractNumId w:val="38"/>
  </w:num>
  <w:num w:numId="19" w16cid:durableId="193546170">
    <w:abstractNumId w:val="30"/>
  </w:num>
  <w:num w:numId="20" w16cid:durableId="901865241">
    <w:abstractNumId w:val="41"/>
  </w:num>
  <w:num w:numId="21" w16cid:durableId="1299528065">
    <w:abstractNumId w:val="19"/>
  </w:num>
  <w:num w:numId="22" w16cid:durableId="16007879">
    <w:abstractNumId w:val="25"/>
  </w:num>
  <w:num w:numId="23" w16cid:durableId="204635775">
    <w:abstractNumId w:val="9"/>
  </w:num>
  <w:num w:numId="24" w16cid:durableId="1523857400">
    <w:abstractNumId w:val="27"/>
  </w:num>
  <w:num w:numId="25" w16cid:durableId="376122519">
    <w:abstractNumId w:val="23"/>
  </w:num>
  <w:num w:numId="26" w16cid:durableId="1849370663">
    <w:abstractNumId w:val="11"/>
  </w:num>
  <w:num w:numId="27" w16cid:durableId="941304215">
    <w:abstractNumId w:val="18"/>
  </w:num>
  <w:num w:numId="28" w16cid:durableId="478115457">
    <w:abstractNumId w:val="40"/>
  </w:num>
  <w:num w:numId="29" w16cid:durableId="1373118068">
    <w:abstractNumId w:val="36"/>
  </w:num>
  <w:num w:numId="30" w16cid:durableId="1034113486">
    <w:abstractNumId w:val="0"/>
  </w:num>
  <w:num w:numId="31" w16cid:durableId="304045698">
    <w:abstractNumId w:val="37"/>
  </w:num>
  <w:num w:numId="32" w16cid:durableId="1902906001">
    <w:abstractNumId w:val="4"/>
  </w:num>
  <w:num w:numId="33" w16cid:durableId="1553732465">
    <w:abstractNumId w:val="8"/>
  </w:num>
  <w:num w:numId="34" w16cid:durableId="1250041575">
    <w:abstractNumId w:val="13"/>
  </w:num>
  <w:num w:numId="35" w16cid:durableId="54862683">
    <w:abstractNumId w:val="7"/>
  </w:num>
  <w:num w:numId="36" w16cid:durableId="307167647">
    <w:abstractNumId w:val="26"/>
  </w:num>
  <w:num w:numId="37" w16cid:durableId="199365582">
    <w:abstractNumId w:val="1"/>
  </w:num>
  <w:num w:numId="38" w16cid:durableId="393936968">
    <w:abstractNumId w:val="31"/>
  </w:num>
  <w:num w:numId="39" w16cid:durableId="542906088">
    <w:abstractNumId w:val="2"/>
  </w:num>
  <w:num w:numId="40" w16cid:durableId="778184603">
    <w:abstractNumId w:val="6"/>
  </w:num>
  <w:num w:numId="41" w16cid:durableId="353461510">
    <w:abstractNumId w:val="34"/>
  </w:num>
  <w:num w:numId="42" w16cid:durableId="6754796">
    <w:abstractNumId w:val="3"/>
  </w:num>
  <w:numIdMacAtCleanup w:val="9"/>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40"/>
  <w:displayBackgroundShape/>
  <w:embedTrueTypeFonts/>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093A"/>
    <w:rsid w:val="0000284D"/>
    <w:rsid w:val="00003A3A"/>
    <w:rsid w:val="00007BC2"/>
    <w:rsid w:val="00007CEE"/>
    <w:rsid w:val="00007F4B"/>
    <w:rsid w:val="000130F7"/>
    <w:rsid w:val="00022B3B"/>
    <w:rsid w:val="00023980"/>
    <w:rsid w:val="00024148"/>
    <w:rsid w:val="000250FC"/>
    <w:rsid w:val="000270D4"/>
    <w:rsid w:val="0003291E"/>
    <w:rsid w:val="00033E03"/>
    <w:rsid w:val="000359F9"/>
    <w:rsid w:val="00035DAA"/>
    <w:rsid w:val="000372FA"/>
    <w:rsid w:val="00040011"/>
    <w:rsid w:val="000416C4"/>
    <w:rsid w:val="00041D06"/>
    <w:rsid w:val="00042678"/>
    <w:rsid w:val="00042E8C"/>
    <w:rsid w:val="000434F0"/>
    <w:rsid w:val="0004377D"/>
    <w:rsid w:val="00046CEB"/>
    <w:rsid w:val="0005148E"/>
    <w:rsid w:val="0005159A"/>
    <w:rsid w:val="0005309C"/>
    <w:rsid w:val="000543C0"/>
    <w:rsid w:val="00056A8B"/>
    <w:rsid w:val="00064050"/>
    <w:rsid w:val="0007121D"/>
    <w:rsid w:val="00082BE7"/>
    <w:rsid w:val="00083D69"/>
    <w:rsid w:val="00084675"/>
    <w:rsid w:val="00094BA5"/>
    <w:rsid w:val="000A06A0"/>
    <w:rsid w:val="000A0CC4"/>
    <w:rsid w:val="000A0F56"/>
    <w:rsid w:val="000A2D74"/>
    <w:rsid w:val="000B1215"/>
    <w:rsid w:val="000B1604"/>
    <w:rsid w:val="000B173B"/>
    <w:rsid w:val="000B2187"/>
    <w:rsid w:val="000B5704"/>
    <w:rsid w:val="000B6094"/>
    <w:rsid w:val="000C06A6"/>
    <w:rsid w:val="000C200A"/>
    <w:rsid w:val="000C3E88"/>
    <w:rsid w:val="000C607A"/>
    <w:rsid w:val="000D1A7D"/>
    <w:rsid w:val="000D36F8"/>
    <w:rsid w:val="000D3AD4"/>
    <w:rsid w:val="000D6412"/>
    <w:rsid w:val="000D6D7F"/>
    <w:rsid w:val="000E1766"/>
    <w:rsid w:val="000E1D58"/>
    <w:rsid w:val="000E1DC9"/>
    <w:rsid w:val="000E20C8"/>
    <w:rsid w:val="000E2C17"/>
    <w:rsid w:val="000E43D8"/>
    <w:rsid w:val="000E4E2B"/>
    <w:rsid w:val="000E4F66"/>
    <w:rsid w:val="000E6685"/>
    <w:rsid w:val="000F0238"/>
    <w:rsid w:val="000F02E2"/>
    <w:rsid w:val="000F0EA4"/>
    <w:rsid w:val="000F3C48"/>
    <w:rsid w:val="000F4B3A"/>
    <w:rsid w:val="0010058A"/>
    <w:rsid w:val="00102B85"/>
    <w:rsid w:val="00103AE2"/>
    <w:rsid w:val="0010638E"/>
    <w:rsid w:val="001072EB"/>
    <w:rsid w:val="00110E64"/>
    <w:rsid w:val="00111BB6"/>
    <w:rsid w:val="001126FE"/>
    <w:rsid w:val="00113C54"/>
    <w:rsid w:val="00117D3B"/>
    <w:rsid w:val="0012066D"/>
    <w:rsid w:val="0012075A"/>
    <w:rsid w:val="00122FC1"/>
    <w:rsid w:val="00124880"/>
    <w:rsid w:val="00124F28"/>
    <w:rsid w:val="00125495"/>
    <w:rsid w:val="00140B7F"/>
    <w:rsid w:val="00140F9F"/>
    <w:rsid w:val="00142091"/>
    <w:rsid w:val="001469F7"/>
    <w:rsid w:val="00153226"/>
    <w:rsid w:val="001556EA"/>
    <w:rsid w:val="001559BD"/>
    <w:rsid w:val="001638A5"/>
    <w:rsid w:val="00164E03"/>
    <w:rsid w:val="00166430"/>
    <w:rsid w:val="0016707E"/>
    <w:rsid w:val="00170201"/>
    <w:rsid w:val="00170F6B"/>
    <w:rsid w:val="001732C8"/>
    <w:rsid w:val="0017348D"/>
    <w:rsid w:val="001755DF"/>
    <w:rsid w:val="00177829"/>
    <w:rsid w:val="00180483"/>
    <w:rsid w:val="00181622"/>
    <w:rsid w:val="00181FD5"/>
    <w:rsid w:val="00187123"/>
    <w:rsid w:val="00192029"/>
    <w:rsid w:val="0019266C"/>
    <w:rsid w:val="001937AB"/>
    <w:rsid w:val="001A0D99"/>
    <w:rsid w:val="001A30DC"/>
    <w:rsid w:val="001A4912"/>
    <w:rsid w:val="001A6CE6"/>
    <w:rsid w:val="001B0133"/>
    <w:rsid w:val="001B07AC"/>
    <w:rsid w:val="001B10A9"/>
    <w:rsid w:val="001B4A26"/>
    <w:rsid w:val="001B57F2"/>
    <w:rsid w:val="001B7068"/>
    <w:rsid w:val="001B7C3F"/>
    <w:rsid w:val="001C2196"/>
    <w:rsid w:val="001C29F6"/>
    <w:rsid w:val="001C4083"/>
    <w:rsid w:val="001C4306"/>
    <w:rsid w:val="001C65BB"/>
    <w:rsid w:val="001D0607"/>
    <w:rsid w:val="001D083A"/>
    <w:rsid w:val="001D0E85"/>
    <w:rsid w:val="001D3849"/>
    <w:rsid w:val="001D46AC"/>
    <w:rsid w:val="001D51DB"/>
    <w:rsid w:val="001D5933"/>
    <w:rsid w:val="001D6230"/>
    <w:rsid w:val="001E28D9"/>
    <w:rsid w:val="001F1F55"/>
    <w:rsid w:val="001F2CE2"/>
    <w:rsid w:val="001F2EF1"/>
    <w:rsid w:val="001F5000"/>
    <w:rsid w:val="00200BAA"/>
    <w:rsid w:val="00204886"/>
    <w:rsid w:val="00205953"/>
    <w:rsid w:val="002059A5"/>
    <w:rsid w:val="00210485"/>
    <w:rsid w:val="002137DC"/>
    <w:rsid w:val="002138EC"/>
    <w:rsid w:val="002165CB"/>
    <w:rsid w:val="00230376"/>
    <w:rsid w:val="002304C3"/>
    <w:rsid w:val="00234C19"/>
    <w:rsid w:val="00235CAC"/>
    <w:rsid w:val="00236D69"/>
    <w:rsid w:val="002410C4"/>
    <w:rsid w:val="00244DA7"/>
    <w:rsid w:val="00244DAF"/>
    <w:rsid w:val="00250D27"/>
    <w:rsid w:val="00260A93"/>
    <w:rsid w:val="002647A6"/>
    <w:rsid w:val="00275355"/>
    <w:rsid w:val="00275818"/>
    <w:rsid w:val="00282356"/>
    <w:rsid w:val="00282B33"/>
    <w:rsid w:val="00286597"/>
    <w:rsid w:val="00292BD4"/>
    <w:rsid w:val="002949A4"/>
    <w:rsid w:val="002A064C"/>
    <w:rsid w:val="002A183D"/>
    <w:rsid w:val="002A36AB"/>
    <w:rsid w:val="002A57E9"/>
    <w:rsid w:val="002A6386"/>
    <w:rsid w:val="002B2300"/>
    <w:rsid w:val="002B23D8"/>
    <w:rsid w:val="002B253B"/>
    <w:rsid w:val="002B466A"/>
    <w:rsid w:val="002B46ED"/>
    <w:rsid w:val="002B4C3E"/>
    <w:rsid w:val="002B676D"/>
    <w:rsid w:val="002C0B4E"/>
    <w:rsid w:val="002C10AF"/>
    <w:rsid w:val="002C39A6"/>
    <w:rsid w:val="002C4C1C"/>
    <w:rsid w:val="002C57C1"/>
    <w:rsid w:val="002C6ADA"/>
    <w:rsid w:val="002C7DB0"/>
    <w:rsid w:val="002D5D31"/>
    <w:rsid w:val="002D5F25"/>
    <w:rsid w:val="002E20CD"/>
    <w:rsid w:val="002E2C6A"/>
    <w:rsid w:val="002E4977"/>
    <w:rsid w:val="002E55F5"/>
    <w:rsid w:val="002F373B"/>
    <w:rsid w:val="002F4BB8"/>
    <w:rsid w:val="003019F9"/>
    <w:rsid w:val="003025C3"/>
    <w:rsid w:val="00303D2C"/>
    <w:rsid w:val="003063F3"/>
    <w:rsid w:val="00306CED"/>
    <w:rsid w:val="00311220"/>
    <w:rsid w:val="0031576E"/>
    <w:rsid w:val="003157A7"/>
    <w:rsid w:val="00315C7B"/>
    <w:rsid w:val="00322574"/>
    <w:rsid w:val="00325CEA"/>
    <w:rsid w:val="00330A36"/>
    <w:rsid w:val="003337AB"/>
    <w:rsid w:val="0033492D"/>
    <w:rsid w:val="003353BC"/>
    <w:rsid w:val="00340544"/>
    <w:rsid w:val="00340E29"/>
    <w:rsid w:val="003436EB"/>
    <w:rsid w:val="00343E39"/>
    <w:rsid w:val="003440B7"/>
    <w:rsid w:val="00345509"/>
    <w:rsid w:val="00345AE9"/>
    <w:rsid w:val="00345D00"/>
    <w:rsid w:val="00346354"/>
    <w:rsid w:val="00346F31"/>
    <w:rsid w:val="0035116E"/>
    <w:rsid w:val="0035397C"/>
    <w:rsid w:val="00360069"/>
    <w:rsid w:val="00360209"/>
    <w:rsid w:val="00361677"/>
    <w:rsid w:val="003621B8"/>
    <w:rsid w:val="0036547F"/>
    <w:rsid w:val="00374E3D"/>
    <w:rsid w:val="003763BD"/>
    <w:rsid w:val="00380B46"/>
    <w:rsid w:val="00381218"/>
    <w:rsid w:val="00385C0C"/>
    <w:rsid w:val="003863D7"/>
    <w:rsid w:val="00387C17"/>
    <w:rsid w:val="00387D2E"/>
    <w:rsid w:val="00391FF0"/>
    <w:rsid w:val="0039212E"/>
    <w:rsid w:val="00392CDF"/>
    <w:rsid w:val="00395024"/>
    <w:rsid w:val="003A1CA0"/>
    <w:rsid w:val="003A508C"/>
    <w:rsid w:val="003A67A0"/>
    <w:rsid w:val="003A76BD"/>
    <w:rsid w:val="003A7A3C"/>
    <w:rsid w:val="003B55DB"/>
    <w:rsid w:val="003B6179"/>
    <w:rsid w:val="003B711A"/>
    <w:rsid w:val="003C3C74"/>
    <w:rsid w:val="003C4B13"/>
    <w:rsid w:val="003C5A5F"/>
    <w:rsid w:val="003D1359"/>
    <w:rsid w:val="003D2F3A"/>
    <w:rsid w:val="003D5325"/>
    <w:rsid w:val="003D7361"/>
    <w:rsid w:val="003E08C0"/>
    <w:rsid w:val="003E3A7A"/>
    <w:rsid w:val="003E40F2"/>
    <w:rsid w:val="003F106C"/>
    <w:rsid w:val="003F12E9"/>
    <w:rsid w:val="003F4C0A"/>
    <w:rsid w:val="003F568C"/>
    <w:rsid w:val="003F5DC2"/>
    <w:rsid w:val="003F6EFB"/>
    <w:rsid w:val="0040067E"/>
    <w:rsid w:val="00400C1C"/>
    <w:rsid w:val="00403E1E"/>
    <w:rsid w:val="00404A32"/>
    <w:rsid w:val="0041078C"/>
    <w:rsid w:val="00410EA1"/>
    <w:rsid w:val="00411A0C"/>
    <w:rsid w:val="00412AF2"/>
    <w:rsid w:val="00412F2D"/>
    <w:rsid w:val="00417866"/>
    <w:rsid w:val="00426140"/>
    <w:rsid w:val="00435FBC"/>
    <w:rsid w:val="00436098"/>
    <w:rsid w:val="00436A7F"/>
    <w:rsid w:val="00437F45"/>
    <w:rsid w:val="004408B4"/>
    <w:rsid w:val="00442F7C"/>
    <w:rsid w:val="00444625"/>
    <w:rsid w:val="00446443"/>
    <w:rsid w:val="004478A4"/>
    <w:rsid w:val="004505C6"/>
    <w:rsid w:val="004578D8"/>
    <w:rsid w:val="00460DF4"/>
    <w:rsid w:val="00466595"/>
    <w:rsid w:val="00471717"/>
    <w:rsid w:val="00471835"/>
    <w:rsid w:val="004728F5"/>
    <w:rsid w:val="004730AB"/>
    <w:rsid w:val="004824ED"/>
    <w:rsid w:val="00483790"/>
    <w:rsid w:val="0048682B"/>
    <w:rsid w:val="00486CAE"/>
    <w:rsid w:val="004954F2"/>
    <w:rsid w:val="00496694"/>
    <w:rsid w:val="00497911"/>
    <w:rsid w:val="004A0360"/>
    <w:rsid w:val="004A2A1C"/>
    <w:rsid w:val="004A69BD"/>
    <w:rsid w:val="004A7A9C"/>
    <w:rsid w:val="004B33EC"/>
    <w:rsid w:val="004C18A9"/>
    <w:rsid w:val="004C29E7"/>
    <w:rsid w:val="004C3DB5"/>
    <w:rsid w:val="004C4C72"/>
    <w:rsid w:val="004C5F30"/>
    <w:rsid w:val="004D437E"/>
    <w:rsid w:val="004D5533"/>
    <w:rsid w:val="004E0E14"/>
    <w:rsid w:val="004E3AF8"/>
    <w:rsid w:val="004E4E46"/>
    <w:rsid w:val="004E63C6"/>
    <w:rsid w:val="004E6671"/>
    <w:rsid w:val="004E6E12"/>
    <w:rsid w:val="004F0117"/>
    <w:rsid w:val="004F1E84"/>
    <w:rsid w:val="004F589C"/>
    <w:rsid w:val="004F6F63"/>
    <w:rsid w:val="004F7A72"/>
    <w:rsid w:val="004F7FDD"/>
    <w:rsid w:val="00505BFC"/>
    <w:rsid w:val="00510C81"/>
    <w:rsid w:val="00512804"/>
    <w:rsid w:val="00512F4F"/>
    <w:rsid w:val="005150E5"/>
    <w:rsid w:val="00522735"/>
    <w:rsid w:val="00522CC8"/>
    <w:rsid w:val="00525FD8"/>
    <w:rsid w:val="00531651"/>
    <w:rsid w:val="00531933"/>
    <w:rsid w:val="005324DB"/>
    <w:rsid w:val="005353AA"/>
    <w:rsid w:val="005404CB"/>
    <w:rsid w:val="005445EB"/>
    <w:rsid w:val="0054717B"/>
    <w:rsid w:val="005477F8"/>
    <w:rsid w:val="00550154"/>
    <w:rsid w:val="00550A6C"/>
    <w:rsid w:val="00554C9C"/>
    <w:rsid w:val="005550EB"/>
    <w:rsid w:val="005566AE"/>
    <w:rsid w:val="005571A5"/>
    <w:rsid w:val="00560FC8"/>
    <w:rsid w:val="0056312D"/>
    <w:rsid w:val="00563FEB"/>
    <w:rsid w:val="00567C79"/>
    <w:rsid w:val="00574863"/>
    <w:rsid w:val="00576D2D"/>
    <w:rsid w:val="00577A5C"/>
    <w:rsid w:val="00581C5C"/>
    <w:rsid w:val="00582A42"/>
    <w:rsid w:val="00584127"/>
    <w:rsid w:val="005905BB"/>
    <w:rsid w:val="0059062C"/>
    <w:rsid w:val="005917FD"/>
    <w:rsid w:val="00594FA0"/>
    <w:rsid w:val="005A10AE"/>
    <w:rsid w:val="005A369D"/>
    <w:rsid w:val="005A49AA"/>
    <w:rsid w:val="005A4AFA"/>
    <w:rsid w:val="005A51C8"/>
    <w:rsid w:val="005A541F"/>
    <w:rsid w:val="005A6208"/>
    <w:rsid w:val="005B0E81"/>
    <w:rsid w:val="005B15B8"/>
    <w:rsid w:val="005B4E1C"/>
    <w:rsid w:val="005B5792"/>
    <w:rsid w:val="005B5EB9"/>
    <w:rsid w:val="005C0130"/>
    <w:rsid w:val="005C542D"/>
    <w:rsid w:val="005C7FFC"/>
    <w:rsid w:val="005D1DC7"/>
    <w:rsid w:val="005D5416"/>
    <w:rsid w:val="005D5636"/>
    <w:rsid w:val="005D6104"/>
    <w:rsid w:val="005D61B4"/>
    <w:rsid w:val="005E00B5"/>
    <w:rsid w:val="005E4943"/>
    <w:rsid w:val="005E7C00"/>
    <w:rsid w:val="005F1B6B"/>
    <w:rsid w:val="005F2EDA"/>
    <w:rsid w:val="005F3228"/>
    <w:rsid w:val="005F71DE"/>
    <w:rsid w:val="005F72D6"/>
    <w:rsid w:val="005F7757"/>
    <w:rsid w:val="00601892"/>
    <w:rsid w:val="00603D60"/>
    <w:rsid w:val="006064B0"/>
    <w:rsid w:val="00606816"/>
    <w:rsid w:val="00612F3F"/>
    <w:rsid w:val="006158EF"/>
    <w:rsid w:val="00616CFB"/>
    <w:rsid w:val="00620652"/>
    <w:rsid w:val="006223B5"/>
    <w:rsid w:val="00624B6F"/>
    <w:rsid w:val="00624CA5"/>
    <w:rsid w:val="00625D14"/>
    <w:rsid w:val="006260DA"/>
    <w:rsid w:val="00632302"/>
    <w:rsid w:val="0063257D"/>
    <w:rsid w:val="006337A3"/>
    <w:rsid w:val="0063559F"/>
    <w:rsid w:val="00636CFE"/>
    <w:rsid w:val="00640C76"/>
    <w:rsid w:val="006442DB"/>
    <w:rsid w:val="00647577"/>
    <w:rsid w:val="0065109C"/>
    <w:rsid w:val="00651281"/>
    <w:rsid w:val="006562ED"/>
    <w:rsid w:val="0065790F"/>
    <w:rsid w:val="00662C73"/>
    <w:rsid w:val="006635D8"/>
    <w:rsid w:val="006642CC"/>
    <w:rsid w:val="006646F5"/>
    <w:rsid w:val="0066702D"/>
    <w:rsid w:val="006702A2"/>
    <w:rsid w:val="006709B2"/>
    <w:rsid w:val="0067117C"/>
    <w:rsid w:val="0067118D"/>
    <w:rsid w:val="00673201"/>
    <w:rsid w:val="00675E03"/>
    <w:rsid w:val="006768A8"/>
    <w:rsid w:val="00676C1D"/>
    <w:rsid w:val="00677783"/>
    <w:rsid w:val="00681491"/>
    <w:rsid w:val="00685D90"/>
    <w:rsid w:val="0068782A"/>
    <w:rsid w:val="00693662"/>
    <w:rsid w:val="00693A4D"/>
    <w:rsid w:val="00694A03"/>
    <w:rsid w:val="00696203"/>
    <w:rsid w:val="00697A8B"/>
    <w:rsid w:val="006A4976"/>
    <w:rsid w:val="006A5312"/>
    <w:rsid w:val="006B137E"/>
    <w:rsid w:val="006B1623"/>
    <w:rsid w:val="006B1B23"/>
    <w:rsid w:val="006B5830"/>
    <w:rsid w:val="006B5C8E"/>
    <w:rsid w:val="006B62F7"/>
    <w:rsid w:val="006B68CB"/>
    <w:rsid w:val="006B785B"/>
    <w:rsid w:val="006B7D0B"/>
    <w:rsid w:val="006B7FE0"/>
    <w:rsid w:val="006D5781"/>
    <w:rsid w:val="006D7CA3"/>
    <w:rsid w:val="006E197B"/>
    <w:rsid w:val="006E37FC"/>
    <w:rsid w:val="006E3853"/>
    <w:rsid w:val="006E6124"/>
    <w:rsid w:val="006F1211"/>
    <w:rsid w:val="006F5867"/>
    <w:rsid w:val="006F5F81"/>
    <w:rsid w:val="006F6969"/>
    <w:rsid w:val="007009DA"/>
    <w:rsid w:val="00707E9E"/>
    <w:rsid w:val="007131AA"/>
    <w:rsid w:val="007149BD"/>
    <w:rsid w:val="00720F8A"/>
    <w:rsid w:val="00723AC7"/>
    <w:rsid w:val="00723C19"/>
    <w:rsid w:val="0072485D"/>
    <w:rsid w:val="007264AA"/>
    <w:rsid w:val="00731B0D"/>
    <w:rsid w:val="007329AB"/>
    <w:rsid w:val="00735666"/>
    <w:rsid w:val="0073698D"/>
    <w:rsid w:val="0073713F"/>
    <w:rsid w:val="0074086E"/>
    <w:rsid w:val="00742404"/>
    <w:rsid w:val="00743E44"/>
    <w:rsid w:val="00743ECB"/>
    <w:rsid w:val="00747801"/>
    <w:rsid w:val="00750E96"/>
    <w:rsid w:val="00752D2E"/>
    <w:rsid w:val="00754D3D"/>
    <w:rsid w:val="007605A8"/>
    <w:rsid w:val="007705EB"/>
    <w:rsid w:val="00772BC2"/>
    <w:rsid w:val="00772FE2"/>
    <w:rsid w:val="0077511D"/>
    <w:rsid w:val="00782F2B"/>
    <w:rsid w:val="00784F8D"/>
    <w:rsid w:val="007871E3"/>
    <w:rsid w:val="00792DEA"/>
    <w:rsid w:val="0079678D"/>
    <w:rsid w:val="007977C3"/>
    <w:rsid w:val="007A0186"/>
    <w:rsid w:val="007A613E"/>
    <w:rsid w:val="007B41AF"/>
    <w:rsid w:val="007C1F15"/>
    <w:rsid w:val="007D2DF3"/>
    <w:rsid w:val="007D4DC8"/>
    <w:rsid w:val="007E1240"/>
    <w:rsid w:val="007E6456"/>
    <w:rsid w:val="007F0724"/>
    <w:rsid w:val="007F0A91"/>
    <w:rsid w:val="007F1A72"/>
    <w:rsid w:val="007F5955"/>
    <w:rsid w:val="007F5E8A"/>
    <w:rsid w:val="0080130F"/>
    <w:rsid w:val="00801FD6"/>
    <w:rsid w:val="0080356A"/>
    <w:rsid w:val="00803DD6"/>
    <w:rsid w:val="008122B9"/>
    <w:rsid w:val="00817C7C"/>
    <w:rsid w:val="00823CEF"/>
    <w:rsid w:val="008258C8"/>
    <w:rsid w:val="00825D7D"/>
    <w:rsid w:val="00826A22"/>
    <w:rsid w:val="00833BB0"/>
    <w:rsid w:val="0083486B"/>
    <w:rsid w:val="00834ECF"/>
    <w:rsid w:val="00834FA0"/>
    <w:rsid w:val="00835086"/>
    <w:rsid w:val="00836829"/>
    <w:rsid w:val="00843055"/>
    <w:rsid w:val="0084702E"/>
    <w:rsid w:val="00847716"/>
    <w:rsid w:val="00850451"/>
    <w:rsid w:val="008541A9"/>
    <w:rsid w:val="00854698"/>
    <w:rsid w:val="00854778"/>
    <w:rsid w:val="00854DC0"/>
    <w:rsid w:val="008551FB"/>
    <w:rsid w:val="00855AC3"/>
    <w:rsid w:val="00862B3D"/>
    <w:rsid w:val="00862F81"/>
    <w:rsid w:val="00865B23"/>
    <w:rsid w:val="00866F14"/>
    <w:rsid w:val="00873CBB"/>
    <w:rsid w:val="008759A3"/>
    <w:rsid w:val="00875C99"/>
    <w:rsid w:val="00880B1C"/>
    <w:rsid w:val="00881C50"/>
    <w:rsid w:val="00887C41"/>
    <w:rsid w:val="0089035F"/>
    <w:rsid w:val="00891E59"/>
    <w:rsid w:val="008925F7"/>
    <w:rsid w:val="0089422F"/>
    <w:rsid w:val="008948F4"/>
    <w:rsid w:val="00896170"/>
    <w:rsid w:val="00896A4C"/>
    <w:rsid w:val="008A01F8"/>
    <w:rsid w:val="008A2378"/>
    <w:rsid w:val="008A7C9B"/>
    <w:rsid w:val="008B293B"/>
    <w:rsid w:val="008C04B8"/>
    <w:rsid w:val="008C1F71"/>
    <w:rsid w:val="008C2228"/>
    <w:rsid w:val="008C4C88"/>
    <w:rsid w:val="008C6295"/>
    <w:rsid w:val="008C79E0"/>
    <w:rsid w:val="008C7A4E"/>
    <w:rsid w:val="008D2FF1"/>
    <w:rsid w:val="008E0704"/>
    <w:rsid w:val="008E53FB"/>
    <w:rsid w:val="008E5CB7"/>
    <w:rsid w:val="008E5F4D"/>
    <w:rsid w:val="008E6457"/>
    <w:rsid w:val="008F60DC"/>
    <w:rsid w:val="00903CCD"/>
    <w:rsid w:val="009113D7"/>
    <w:rsid w:val="009143FD"/>
    <w:rsid w:val="00914AB6"/>
    <w:rsid w:val="00920C9B"/>
    <w:rsid w:val="00922917"/>
    <w:rsid w:val="00923161"/>
    <w:rsid w:val="00924782"/>
    <w:rsid w:val="009251A1"/>
    <w:rsid w:val="009313EA"/>
    <w:rsid w:val="0093285B"/>
    <w:rsid w:val="0094017F"/>
    <w:rsid w:val="009452B8"/>
    <w:rsid w:val="00947E5E"/>
    <w:rsid w:val="009503EE"/>
    <w:rsid w:val="009515F1"/>
    <w:rsid w:val="00951A99"/>
    <w:rsid w:val="00952FCB"/>
    <w:rsid w:val="00955B8E"/>
    <w:rsid w:val="009563F7"/>
    <w:rsid w:val="00956543"/>
    <w:rsid w:val="00957C03"/>
    <w:rsid w:val="0096036B"/>
    <w:rsid w:val="00963935"/>
    <w:rsid w:val="00964690"/>
    <w:rsid w:val="0096632B"/>
    <w:rsid w:val="00966519"/>
    <w:rsid w:val="009665CC"/>
    <w:rsid w:val="009666AC"/>
    <w:rsid w:val="009670E6"/>
    <w:rsid w:val="009703BD"/>
    <w:rsid w:val="009721AC"/>
    <w:rsid w:val="00972BEC"/>
    <w:rsid w:val="00974EDA"/>
    <w:rsid w:val="00984342"/>
    <w:rsid w:val="009845C7"/>
    <w:rsid w:val="00985C55"/>
    <w:rsid w:val="009862F1"/>
    <w:rsid w:val="00993362"/>
    <w:rsid w:val="009964C2"/>
    <w:rsid w:val="009A0CD9"/>
    <w:rsid w:val="009A3E50"/>
    <w:rsid w:val="009A3EDC"/>
    <w:rsid w:val="009A593A"/>
    <w:rsid w:val="009A63EA"/>
    <w:rsid w:val="009A763A"/>
    <w:rsid w:val="009B16EC"/>
    <w:rsid w:val="009B3535"/>
    <w:rsid w:val="009B3A36"/>
    <w:rsid w:val="009B3C22"/>
    <w:rsid w:val="009B41C4"/>
    <w:rsid w:val="009B469C"/>
    <w:rsid w:val="009B670D"/>
    <w:rsid w:val="009B7531"/>
    <w:rsid w:val="009C2413"/>
    <w:rsid w:val="009C4644"/>
    <w:rsid w:val="009C52BE"/>
    <w:rsid w:val="009C6F3E"/>
    <w:rsid w:val="009C7FF8"/>
    <w:rsid w:val="009D0EFF"/>
    <w:rsid w:val="009D1473"/>
    <w:rsid w:val="009D65A8"/>
    <w:rsid w:val="009D6708"/>
    <w:rsid w:val="009E1E4D"/>
    <w:rsid w:val="009E2D29"/>
    <w:rsid w:val="009E3B1E"/>
    <w:rsid w:val="009E68CE"/>
    <w:rsid w:val="009F0981"/>
    <w:rsid w:val="009F0C97"/>
    <w:rsid w:val="009F12A8"/>
    <w:rsid w:val="009F12EC"/>
    <w:rsid w:val="009F45CA"/>
    <w:rsid w:val="00A0183A"/>
    <w:rsid w:val="00A04363"/>
    <w:rsid w:val="00A04A06"/>
    <w:rsid w:val="00A05CAD"/>
    <w:rsid w:val="00A06CD0"/>
    <w:rsid w:val="00A10A68"/>
    <w:rsid w:val="00A12203"/>
    <w:rsid w:val="00A214E3"/>
    <w:rsid w:val="00A21AE0"/>
    <w:rsid w:val="00A252A8"/>
    <w:rsid w:val="00A31F0C"/>
    <w:rsid w:val="00A364F1"/>
    <w:rsid w:val="00A40FDC"/>
    <w:rsid w:val="00A41A85"/>
    <w:rsid w:val="00A45FE2"/>
    <w:rsid w:val="00A47C3A"/>
    <w:rsid w:val="00A5071F"/>
    <w:rsid w:val="00A524D9"/>
    <w:rsid w:val="00A53861"/>
    <w:rsid w:val="00A557F7"/>
    <w:rsid w:val="00A5592C"/>
    <w:rsid w:val="00A61345"/>
    <w:rsid w:val="00A615C9"/>
    <w:rsid w:val="00A622F1"/>
    <w:rsid w:val="00A62FFC"/>
    <w:rsid w:val="00A638AA"/>
    <w:rsid w:val="00A70A41"/>
    <w:rsid w:val="00A71192"/>
    <w:rsid w:val="00A72799"/>
    <w:rsid w:val="00A734B0"/>
    <w:rsid w:val="00A80282"/>
    <w:rsid w:val="00A832E0"/>
    <w:rsid w:val="00A83836"/>
    <w:rsid w:val="00A839C6"/>
    <w:rsid w:val="00A842EE"/>
    <w:rsid w:val="00A84D79"/>
    <w:rsid w:val="00A8626A"/>
    <w:rsid w:val="00A930D1"/>
    <w:rsid w:val="00A93AD8"/>
    <w:rsid w:val="00AA1667"/>
    <w:rsid w:val="00AA2B61"/>
    <w:rsid w:val="00AB205A"/>
    <w:rsid w:val="00AB358A"/>
    <w:rsid w:val="00AC2081"/>
    <w:rsid w:val="00AC6A95"/>
    <w:rsid w:val="00AD1A11"/>
    <w:rsid w:val="00AD3C88"/>
    <w:rsid w:val="00AD43C4"/>
    <w:rsid w:val="00AD7FCD"/>
    <w:rsid w:val="00AE0A0E"/>
    <w:rsid w:val="00AE119A"/>
    <w:rsid w:val="00AE1A25"/>
    <w:rsid w:val="00AE3DB1"/>
    <w:rsid w:val="00AE42B1"/>
    <w:rsid w:val="00AE7FB4"/>
    <w:rsid w:val="00AF2C68"/>
    <w:rsid w:val="00B03357"/>
    <w:rsid w:val="00B04623"/>
    <w:rsid w:val="00B06720"/>
    <w:rsid w:val="00B07C05"/>
    <w:rsid w:val="00B100E9"/>
    <w:rsid w:val="00B13876"/>
    <w:rsid w:val="00B13CB9"/>
    <w:rsid w:val="00B172D7"/>
    <w:rsid w:val="00B17B5A"/>
    <w:rsid w:val="00B2574D"/>
    <w:rsid w:val="00B258FE"/>
    <w:rsid w:val="00B26624"/>
    <w:rsid w:val="00B27036"/>
    <w:rsid w:val="00B313C3"/>
    <w:rsid w:val="00B3338B"/>
    <w:rsid w:val="00B367E9"/>
    <w:rsid w:val="00B438F2"/>
    <w:rsid w:val="00B45FFD"/>
    <w:rsid w:val="00B503BA"/>
    <w:rsid w:val="00B54B8F"/>
    <w:rsid w:val="00B550DF"/>
    <w:rsid w:val="00B56082"/>
    <w:rsid w:val="00B56572"/>
    <w:rsid w:val="00B60729"/>
    <w:rsid w:val="00B6259F"/>
    <w:rsid w:val="00B62AD9"/>
    <w:rsid w:val="00B64E06"/>
    <w:rsid w:val="00B70CF7"/>
    <w:rsid w:val="00B73D77"/>
    <w:rsid w:val="00B75D20"/>
    <w:rsid w:val="00B77A4F"/>
    <w:rsid w:val="00B80A0D"/>
    <w:rsid w:val="00B8403E"/>
    <w:rsid w:val="00B8729F"/>
    <w:rsid w:val="00B873A3"/>
    <w:rsid w:val="00B914B2"/>
    <w:rsid w:val="00B925F7"/>
    <w:rsid w:val="00B92ABC"/>
    <w:rsid w:val="00B94B4F"/>
    <w:rsid w:val="00B94C21"/>
    <w:rsid w:val="00B94ECB"/>
    <w:rsid w:val="00BA09E5"/>
    <w:rsid w:val="00BA1EB7"/>
    <w:rsid w:val="00BA52D3"/>
    <w:rsid w:val="00BA5755"/>
    <w:rsid w:val="00BA5764"/>
    <w:rsid w:val="00BA5787"/>
    <w:rsid w:val="00BA5FFB"/>
    <w:rsid w:val="00BA640A"/>
    <w:rsid w:val="00BA776E"/>
    <w:rsid w:val="00BB1538"/>
    <w:rsid w:val="00BB3CDC"/>
    <w:rsid w:val="00BB56E5"/>
    <w:rsid w:val="00BB5CB0"/>
    <w:rsid w:val="00BC1C65"/>
    <w:rsid w:val="00BC3131"/>
    <w:rsid w:val="00BC6E03"/>
    <w:rsid w:val="00BC7926"/>
    <w:rsid w:val="00BC7D6D"/>
    <w:rsid w:val="00BD0D41"/>
    <w:rsid w:val="00BD2785"/>
    <w:rsid w:val="00BD6583"/>
    <w:rsid w:val="00BD679E"/>
    <w:rsid w:val="00BE03CC"/>
    <w:rsid w:val="00BE37B7"/>
    <w:rsid w:val="00BE3D8B"/>
    <w:rsid w:val="00BE5C27"/>
    <w:rsid w:val="00BF69D9"/>
    <w:rsid w:val="00C02C44"/>
    <w:rsid w:val="00C03C4A"/>
    <w:rsid w:val="00C06839"/>
    <w:rsid w:val="00C160A1"/>
    <w:rsid w:val="00C16D4B"/>
    <w:rsid w:val="00C222DD"/>
    <w:rsid w:val="00C24170"/>
    <w:rsid w:val="00C279EE"/>
    <w:rsid w:val="00C32669"/>
    <w:rsid w:val="00C3519B"/>
    <w:rsid w:val="00C368B1"/>
    <w:rsid w:val="00C37372"/>
    <w:rsid w:val="00C40B4B"/>
    <w:rsid w:val="00C419A9"/>
    <w:rsid w:val="00C42D6D"/>
    <w:rsid w:val="00C45320"/>
    <w:rsid w:val="00C50962"/>
    <w:rsid w:val="00C50BD6"/>
    <w:rsid w:val="00C50FBD"/>
    <w:rsid w:val="00C54293"/>
    <w:rsid w:val="00C558B0"/>
    <w:rsid w:val="00C55AB5"/>
    <w:rsid w:val="00C562FA"/>
    <w:rsid w:val="00C66F6D"/>
    <w:rsid w:val="00C67579"/>
    <w:rsid w:val="00C67634"/>
    <w:rsid w:val="00C6793E"/>
    <w:rsid w:val="00C70288"/>
    <w:rsid w:val="00C70496"/>
    <w:rsid w:val="00C7294D"/>
    <w:rsid w:val="00C72C17"/>
    <w:rsid w:val="00C73482"/>
    <w:rsid w:val="00C76D1D"/>
    <w:rsid w:val="00C806AD"/>
    <w:rsid w:val="00C80F12"/>
    <w:rsid w:val="00C841CE"/>
    <w:rsid w:val="00C84353"/>
    <w:rsid w:val="00C84A27"/>
    <w:rsid w:val="00C917BF"/>
    <w:rsid w:val="00C91FBB"/>
    <w:rsid w:val="00C92D7C"/>
    <w:rsid w:val="00C93A5E"/>
    <w:rsid w:val="00C9583E"/>
    <w:rsid w:val="00C97BD1"/>
    <w:rsid w:val="00CA02E3"/>
    <w:rsid w:val="00CA0352"/>
    <w:rsid w:val="00CA0EAF"/>
    <w:rsid w:val="00CA12E7"/>
    <w:rsid w:val="00CA4BE5"/>
    <w:rsid w:val="00CA6154"/>
    <w:rsid w:val="00CB0124"/>
    <w:rsid w:val="00CB0ACB"/>
    <w:rsid w:val="00CB5546"/>
    <w:rsid w:val="00CB7953"/>
    <w:rsid w:val="00CC19E9"/>
    <w:rsid w:val="00CC25F8"/>
    <w:rsid w:val="00CC5052"/>
    <w:rsid w:val="00CC7B97"/>
    <w:rsid w:val="00CD04D0"/>
    <w:rsid w:val="00CD0764"/>
    <w:rsid w:val="00CD222B"/>
    <w:rsid w:val="00CE0D68"/>
    <w:rsid w:val="00CE511F"/>
    <w:rsid w:val="00CE5734"/>
    <w:rsid w:val="00CF18A3"/>
    <w:rsid w:val="00CF7204"/>
    <w:rsid w:val="00D00417"/>
    <w:rsid w:val="00D01CBD"/>
    <w:rsid w:val="00D03633"/>
    <w:rsid w:val="00D03E69"/>
    <w:rsid w:val="00D04BB8"/>
    <w:rsid w:val="00D14076"/>
    <w:rsid w:val="00D15310"/>
    <w:rsid w:val="00D16B6C"/>
    <w:rsid w:val="00D20793"/>
    <w:rsid w:val="00D20EC6"/>
    <w:rsid w:val="00D25E65"/>
    <w:rsid w:val="00D265C2"/>
    <w:rsid w:val="00D2789B"/>
    <w:rsid w:val="00D3209E"/>
    <w:rsid w:val="00D33470"/>
    <w:rsid w:val="00D37738"/>
    <w:rsid w:val="00D43FC4"/>
    <w:rsid w:val="00D441A6"/>
    <w:rsid w:val="00D4462D"/>
    <w:rsid w:val="00D4467B"/>
    <w:rsid w:val="00D45F3C"/>
    <w:rsid w:val="00D46AB5"/>
    <w:rsid w:val="00D47A1C"/>
    <w:rsid w:val="00D504C8"/>
    <w:rsid w:val="00D52F22"/>
    <w:rsid w:val="00D54D95"/>
    <w:rsid w:val="00D554FA"/>
    <w:rsid w:val="00D5627B"/>
    <w:rsid w:val="00D627FE"/>
    <w:rsid w:val="00D63A14"/>
    <w:rsid w:val="00D64B6C"/>
    <w:rsid w:val="00D73865"/>
    <w:rsid w:val="00D7496A"/>
    <w:rsid w:val="00D773FC"/>
    <w:rsid w:val="00D7761A"/>
    <w:rsid w:val="00D848E0"/>
    <w:rsid w:val="00D86708"/>
    <w:rsid w:val="00D9290C"/>
    <w:rsid w:val="00D936DE"/>
    <w:rsid w:val="00D95BF8"/>
    <w:rsid w:val="00D95C57"/>
    <w:rsid w:val="00DA2067"/>
    <w:rsid w:val="00DA4C80"/>
    <w:rsid w:val="00DA661E"/>
    <w:rsid w:val="00DB5DCC"/>
    <w:rsid w:val="00DB73C9"/>
    <w:rsid w:val="00DC1E34"/>
    <w:rsid w:val="00DC2118"/>
    <w:rsid w:val="00DC4C1A"/>
    <w:rsid w:val="00DD1026"/>
    <w:rsid w:val="00DD3629"/>
    <w:rsid w:val="00DD54C0"/>
    <w:rsid w:val="00DD7387"/>
    <w:rsid w:val="00DE0F0E"/>
    <w:rsid w:val="00DE1589"/>
    <w:rsid w:val="00DE33A3"/>
    <w:rsid w:val="00DE42FF"/>
    <w:rsid w:val="00DE5288"/>
    <w:rsid w:val="00DE55B2"/>
    <w:rsid w:val="00DF1D14"/>
    <w:rsid w:val="00DF2D66"/>
    <w:rsid w:val="00DF4164"/>
    <w:rsid w:val="00DF4191"/>
    <w:rsid w:val="00DF57B2"/>
    <w:rsid w:val="00DF6648"/>
    <w:rsid w:val="00DF74E0"/>
    <w:rsid w:val="00E009D1"/>
    <w:rsid w:val="00E03D7C"/>
    <w:rsid w:val="00E0690C"/>
    <w:rsid w:val="00E07E0F"/>
    <w:rsid w:val="00E128AD"/>
    <w:rsid w:val="00E167BA"/>
    <w:rsid w:val="00E16C44"/>
    <w:rsid w:val="00E2510B"/>
    <w:rsid w:val="00E30F83"/>
    <w:rsid w:val="00E37F0F"/>
    <w:rsid w:val="00E437C6"/>
    <w:rsid w:val="00E46FE8"/>
    <w:rsid w:val="00E50C8F"/>
    <w:rsid w:val="00E50F8A"/>
    <w:rsid w:val="00E54060"/>
    <w:rsid w:val="00E54B91"/>
    <w:rsid w:val="00E57773"/>
    <w:rsid w:val="00E57A0E"/>
    <w:rsid w:val="00E6167A"/>
    <w:rsid w:val="00E71FC3"/>
    <w:rsid w:val="00E73830"/>
    <w:rsid w:val="00E745F1"/>
    <w:rsid w:val="00E7517F"/>
    <w:rsid w:val="00E76825"/>
    <w:rsid w:val="00E77B3F"/>
    <w:rsid w:val="00E8023E"/>
    <w:rsid w:val="00E8039D"/>
    <w:rsid w:val="00E81EA4"/>
    <w:rsid w:val="00E844B2"/>
    <w:rsid w:val="00E9052C"/>
    <w:rsid w:val="00E9067F"/>
    <w:rsid w:val="00E94A1B"/>
    <w:rsid w:val="00E94D8D"/>
    <w:rsid w:val="00EA4C51"/>
    <w:rsid w:val="00EA7CBC"/>
    <w:rsid w:val="00EB3BE1"/>
    <w:rsid w:val="00EB56A9"/>
    <w:rsid w:val="00EB696D"/>
    <w:rsid w:val="00EC1148"/>
    <w:rsid w:val="00EC21D9"/>
    <w:rsid w:val="00EC4C43"/>
    <w:rsid w:val="00EC4E45"/>
    <w:rsid w:val="00EC7600"/>
    <w:rsid w:val="00ED206D"/>
    <w:rsid w:val="00ED5142"/>
    <w:rsid w:val="00ED7FFA"/>
    <w:rsid w:val="00EE02F4"/>
    <w:rsid w:val="00EE0BAF"/>
    <w:rsid w:val="00EE4DEB"/>
    <w:rsid w:val="00EF2104"/>
    <w:rsid w:val="00EF23E7"/>
    <w:rsid w:val="00EF38A1"/>
    <w:rsid w:val="00EF45F3"/>
    <w:rsid w:val="00F0007C"/>
    <w:rsid w:val="00F0239A"/>
    <w:rsid w:val="00F066B4"/>
    <w:rsid w:val="00F078E7"/>
    <w:rsid w:val="00F079C8"/>
    <w:rsid w:val="00F07FC8"/>
    <w:rsid w:val="00F1432F"/>
    <w:rsid w:val="00F2052D"/>
    <w:rsid w:val="00F22721"/>
    <w:rsid w:val="00F25670"/>
    <w:rsid w:val="00F25F8C"/>
    <w:rsid w:val="00F26E91"/>
    <w:rsid w:val="00F32BF0"/>
    <w:rsid w:val="00F34569"/>
    <w:rsid w:val="00F36303"/>
    <w:rsid w:val="00F37C2A"/>
    <w:rsid w:val="00F43718"/>
    <w:rsid w:val="00F43B03"/>
    <w:rsid w:val="00F47279"/>
    <w:rsid w:val="00F51455"/>
    <w:rsid w:val="00F54941"/>
    <w:rsid w:val="00F61A80"/>
    <w:rsid w:val="00F652BC"/>
    <w:rsid w:val="00F70E86"/>
    <w:rsid w:val="00F741B5"/>
    <w:rsid w:val="00F75EAE"/>
    <w:rsid w:val="00F80796"/>
    <w:rsid w:val="00F83314"/>
    <w:rsid w:val="00F847D7"/>
    <w:rsid w:val="00F87E9C"/>
    <w:rsid w:val="00F94050"/>
    <w:rsid w:val="00F95012"/>
    <w:rsid w:val="00F953A7"/>
    <w:rsid w:val="00FA03D9"/>
    <w:rsid w:val="00FA0A4F"/>
    <w:rsid w:val="00FA6394"/>
    <w:rsid w:val="00FA6888"/>
    <w:rsid w:val="00FA77D8"/>
    <w:rsid w:val="00FC18B6"/>
    <w:rsid w:val="00FC4D65"/>
    <w:rsid w:val="00FC6D12"/>
    <w:rsid w:val="00FC6E34"/>
    <w:rsid w:val="00FC6E36"/>
    <w:rsid w:val="00FC7C8E"/>
    <w:rsid w:val="00FD0097"/>
    <w:rsid w:val="00FD0DF3"/>
    <w:rsid w:val="00FD0F82"/>
    <w:rsid w:val="00FD3686"/>
    <w:rsid w:val="00FD40EE"/>
    <w:rsid w:val="00FD6B25"/>
    <w:rsid w:val="00FD6C5C"/>
    <w:rsid w:val="00FE03B7"/>
    <w:rsid w:val="00FE088C"/>
    <w:rsid w:val="00FE2438"/>
    <w:rsid w:val="00FE4A2C"/>
    <w:rsid w:val="00FE4A98"/>
    <w:rsid w:val="00FE7999"/>
    <w:rsid w:val="00FF07AE"/>
    <w:rsid w:val="00FF0A19"/>
    <w:rsid w:val="00FF1721"/>
    <w:rsid w:val="00FF4620"/>
    <w:rsid w:val="00FF490A"/>
    <w:rsid w:val="00FF6DC0"/>
    <w:rsid w:val="012CC2B0"/>
    <w:rsid w:val="02AB3D1C"/>
    <w:rsid w:val="0323CF20"/>
    <w:rsid w:val="03CCF8D7"/>
    <w:rsid w:val="04FCB9C8"/>
    <w:rsid w:val="0512181F"/>
    <w:rsid w:val="099907C2"/>
    <w:rsid w:val="0C94D16D"/>
    <w:rsid w:val="1047AAFE"/>
    <w:rsid w:val="152CD952"/>
    <w:rsid w:val="158022DA"/>
    <w:rsid w:val="178EE580"/>
    <w:rsid w:val="18B9AE16"/>
    <w:rsid w:val="1D2261BE"/>
    <w:rsid w:val="1D98F8B7"/>
    <w:rsid w:val="1F5C2782"/>
    <w:rsid w:val="1F5EE743"/>
    <w:rsid w:val="1FD3F64B"/>
    <w:rsid w:val="1FDA9794"/>
    <w:rsid w:val="212B33A7"/>
    <w:rsid w:val="238952CC"/>
    <w:rsid w:val="25B6783F"/>
    <w:rsid w:val="29BCF118"/>
    <w:rsid w:val="2A207A70"/>
    <w:rsid w:val="2F7D105A"/>
    <w:rsid w:val="302E3882"/>
    <w:rsid w:val="31398539"/>
    <w:rsid w:val="35B9CC73"/>
    <w:rsid w:val="3A7A07A5"/>
    <w:rsid w:val="40AACCC3"/>
    <w:rsid w:val="420CE03A"/>
    <w:rsid w:val="465B73FE"/>
    <w:rsid w:val="469AC26B"/>
    <w:rsid w:val="4A391126"/>
    <w:rsid w:val="4AF1D1F4"/>
    <w:rsid w:val="4E911FEF"/>
    <w:rsid w:val="4F1C44E2"/>
    <w:rsid w:val="4F35691C"/>
    <w:rsid w:val="509985F9"/>
    <w:rsid w:val="5409ACC3"/>
    <w:rsid w:val="56657D06"/>
    <w:rsid w:val="591CA022"/>
    <w:rsid w:val="5FDD8377"/>
    <w:rsid w:val="61D58A5D"/>
    <w:rsid w:val="62E7E66C"/>
    <w:rsid w:val="68FF5B7F"/>
    <w:rsid w:val="6CD2D92C"/>
    <w:rsid w:val="6CD91E12"/>
    <w:rsid w:val="6D9EA123"/>
    <w:rsid w:val="6E6068F9"/>
    <w:rsid w:val="709BD993"/>
    <w:rsid w:val="70D5B1C1"/>
    <w:rsid w:val="74F52325"/>
    <w:rsid w:val="7D4DAF3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F9C3D3A0-09E3-4DCF-AAA2-75D5B6DB9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0"/>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0D6412"/>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0D6412"/>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0D6412"/>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6"/>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6"/>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6"/>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6"/>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581C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C5C"/>
  </w:style>
  <w:style w:type="character" w:customStyle="1" w:styleId="Heading1Char">
    <w:name w:val="Heading 1 Char"/>
    <w:aliases w:val="Subhead 01 Char"/>
    <w:link w:val="Heading1"/>
    <w:rsid w:val="000D6412"/>
    <w:rPr>
      <w:b/>
      <w:bCs/>
      <w:sz w:val="40"/>
      <w:szCs w:val="120"/>
    </w:rPr>
  </w:style>
  <w:style w:type="character" w:customStyle="1" w:styleId="Heading2Char">
    <w:name w:val="Heading 2 Char"/>
    <w:aliases w:val="Subhead 02 Char"/>
    <w:link w:val="Heading2"/>
    <w:rsid w:val="000D6412"/>
    <w:rPr>
      <w:b/>
      <w:bCs/>
      <w:color w:val="000000" w:themeColor="text1"/>
      <w:sz w:val="32"/>
      <w:szCs w:val="32"/>
    </w:rPr>
  </w:style>
  <w:style w:type="character" w:customStyle="1" w:styleId="Heading3Char">
    <w:name w:val="Heading 3 Char"/>
    <w:aliases w:val="Subhead 03 Char"/>
    <w:link w:val="Heading3"/>
    <w:rsid w:val="000D6412"/>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581C5C"/>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4"/>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4"/>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581C5C"/>
    <w:pPr>
      <w:spacing w:after="80" w:line="240" w:lineRule="auto"/>
    </w:pPr>
    <w:rPr>
      <w:lang w:val="en-US"/>
    </w:rPr>
  </w:style>
  <w:style w:type="paragraph" w:customStyle="1" w:styleId="PullQuote">
    <w:name w:val="Pull Quote"/>
    <w:basedOn w:val="BodyText1"/>
    <w:qFormat/>
    <w:rsid w:val="009251A1"/>
    <w:rPr>
      <w:rFonts w:ascii="Antonio" w:hAnsi="Antonio"/>
      <w:b/>
      <w:bCs/>
      <w:sz w:val="28"/>
    </w:rPr>
  </w:style>
  <w:style w:type="paragraph" w:customStyle="1" w:styleId="WRPBullet5">
    <w:name w:val="WRP Bullet 5"/>
    <w:basedOn w:val="WRPBodyText"/>
    <w:uiPriority w:val="9"/>
    <w:rsid w:val="00DE33A3"/>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581C5C"/>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5"/>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5"/>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heme="minorEastAsia" w:hAnsi="Raleway ExtraBold" w:cstheme="minorHAnsi"/>
      <w:smallCaps/>
      <w:color w:val="FFCD00" w:themeColor="accent1"/>
      <w:sz w:val="28"/>
      <w:szCs w:val="28"/>
      <w:lang w:val="pt-PT"/>
    </w:rPr>
  </w:style>
  <w:style w:type="paragraph" w:customStyle="1" w:styleId="WRPHeading3">
    <w:name w:val="WRP Heading 3"/>
    <w:basedOn w:val="Normal"/>
    <w:next w:val="WRPBodyText"/>
    <w:link w:val="WRPHeading3Char"/>
    <w:semiHidden/>
    <w:qFormat/>
    <w:rsid w:val="00707E9E"/>
    <w:pPr>
      <w:numPr>
        <w:ilvl w:val="2"/>
        <w:numId w:val="5"/>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asciiTheme="minorHAnsi" w:eastAsiaTheme="minorEastAsia" w:hAnsiTheme="minorHAnsi" w:cstheme="minorHAnsi"/>
      <w:b/>
      <w:smallCaps/>
      <w:color w:val="FFCD00" w:themeColor="accent1"/>
      <w:sz w:val="26"/>
      <w:szCs w:val="28"/>
      <w:lang w:val="pt-PT"/>
    </w:rPr>
  </w:style>
  <w:style w:type="paragraph" w:customStyle="1" w:styleId="WRPHeading4">
    <w:name w:val="WRP Heading 4"/>
    <w:basedOn w:val="Normal"/>
    <w:next w:val="WRPBodyText"/>
    <w:link w:val="WRPHeading4Char"/>
    <w:semiHidden/>
    <w:qFormat/>
    <w:rsid w:val="00707E9E"/>
    <w:pPr>
      <w:numPr>
        <w:ilvl w:val="3"/>
        <w:numId w:val="5"/>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asciiTheme="minorHAnsi" w:eastAsiaTheme="minorEastAsia" w:hAnsiTheme="minorHAnsi" w:cstheme="minorHAnsi"/>
      <w:b/>
      <w:smallCaps/>
      <w:color w:val="FFCD00" w:themeColor="accent1"/>
      <w:sz w:val="24"/>
      <w:szCs w:val="28"/>
      <w:lang w:val="pt-PT"/>
    </w:rPr>
  </w:style>
  <w:style w:type="paragraph" w:customStyle="1" w:styleId="WRPHeading5">
    <w:name w:val="WRP Heading 5"/>
    <w:basedOn w:val="Normal"/>
    <w:next w:val="WRPBodyText"/>
    <w:link w:val="WRPHeading5Char"/>
    <w:semiHidden/>
    <w:qFormat/>
    <w:rsid w:val="00707E9E"/>
    <w:pPr>
      <w:numPr>
        <w:ilvl w:val="4"/>
        <w:numId w:val="5"/>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heme="minorEastAsia" w:hAnsi="Raleway Medium" w:cstheme="minorHAnsi"/>
      <w:b w:val="0"/>
      <w:smallCaps w:val="0"/>
      <w:color w:val="62666A" w:themeColor="text2"/>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581C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581C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581C5C"/>
    <w:pPr>
      <w:jc w:val="left"/>
    </w:pPr>
    <w:rPr>
      <w:rFonts w:asciiTheme="minorHAnsi" w:hAnsiTheme="minorHAnsi"/>
    </w:rPr>
  </w:style>
  <w:style w:type="character" w:customStyle="1" w:styleId="bodytextChar">
    <w:name w:val="body text Char"/>
    <w:basedOn w:val="DefaultParagraphFont"/>
    <w:link w:val="BodyText1"/>
    <w:rsid w:val="00581C5C"/>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581C5C"/>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581C5C"/>
    <w:rPr>
      <w:rFonts w:ascii="Antonio" w:hAnsi="Antonio"/>
      <w:b/>
      <w:bCs/>
      <w:caps/>
      <w:sz w:val="72"/>
      <w:szCs w:val="72"/>
    </w:rPr>
  </w:style>
  <w:style w:type="paragraph" w:customStyle="1" w:styleId="CoverPageDescription">
    <w:name w:val="Cover Page Description"/>
    <w:basedOn w:val="Normal"/>
    <w:qFormat/>
    <w:rsid w:val="00581C5C"/>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581C5C"/>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unhideWhenUsed/>
    <w:rsid w:val="00843055"/>
    <w:pPr>
      <w:spacing w:line="240" w:lineRule="auto"/>
    </w:pPr>
  </w:style>
  <w:style w:type="character" w:customStyle="1" w:styleId="CommentTextChar">
    <w:name w:val="Comment Text Char"/>
    <w:basedOn w:val="DefaultParagraphFont"/>
    <w:link w:val="CommentText"/>
    <w:uiPriority w:val="99"/>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0D6412"/>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4C5F30"/>
    <w:pPr>
      <w:spacing w:line="360" w:lineRule="exact"/>
      <w:ind w:left="270"/>
      <w:jc w:val="left"/>
    </w:pPr>
    <w:rPr>
      <w:sz w:val="36"/>
      <w:szCs w:val="36"/>
    </w:rPr>
  </w:style>
  <w:style w:type="paragraph" w:customStyle="1" w:styleId="Disclaimer">
    <w:name w:val="Disclaimer"/>
    <w:basedOn w:val="Normal"/>
    <w:qFormat/>
    <w:rsid w:val="0067118D"/>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920C9B"/>
    <w:rPr>
      <w:color w:val="636669" w:themeColor="followedHyperlink"/>
      <w:u w:val="single"/>
    </w:rPr>
  </w:style>
  <w:style w:type="paragraph" w:styleId="TOCHeading">
    <w:name w:val="TOC Heading"/>
    <w:basedOn w:val="Heading1"/>
    <w:next w:val="Normal"/>
    <w:uiPriority w:val="39"/>
    <w:unhideWhenUsed/>
    <w:qFormat/>
    <w:rsid w:val="009A3E50"/>
    <w:pPr>
      <w:keepNext/>
      <w:keepLines/>
      <w:spacing w:after="0" w:line="259" w:lineRule="auto"/>
      <w:outlineLvl w:val="9"/>
    </w:pPr>
    <w:rPr>
      <w:rFonts w:asciiTheme="majorHAnsi" w:eastAsiaTheme="majorEastAsia" w:hAnsiTheme="majorHAnsi" w:cstheme="majorBidi"/>
      <w:b w:val="0"/>
      <w:bCs w:val="0"/>
      <w:color w:val="BF9900" w:themeColor="accent1" w:themeShade="BF"/>
      <w:sz w:val="32"/>
      <w:szCs w:val="32"/>
    </w:rPr>
  </w:style>
  <w:style w:type="character" w:styleId="UnresolvedMention">
    <w:name w:val="Unresolved Mention"/>
    <w:basedOn w:val="DefaultParagraphFont"/>
    <w:uiPriority w:val="99"/>
    <w:semiHidden/>
    <w:unhideWhenUsed/>
    <w:rsid w:val="00E54B91"/>
    <w:rPr>
      <w:color w:val="605E5C"/>
      <w:shd w:val="clear" w:color="auto" w:fill="E1DFDD"/>
    </w:rPr>
  </w:style>
  <w:style w:type="paragraph" w:customStyle="1" w:styleId="TableParagraph">
    <w:name w:val="Table Paragraph"/>
    <w:basedOn w:val="Normal"/>
    <w:rsid w:val="001D5933"/>
    <w:pPr>
      <w:widowControl w:val="0"/>
      <w:suppressAutoHyphens/>
      <w:autoSpaceDE w:val="0"/>
      <w:autoSpaceDN w:val="0"/>
      <w:spacing w:before="0" w:after="0" w:line="240" w:lineRule="auto"/>
      <w:jc w:val="left"/>
      <w:textAlignment w:val="baseline"/>
    </w:pPr>
    <w:rPr>
      <w:rFonts w:ascii="Arial" w:eastAsia="Arial" w:hAnsi="Arial" w:cs="Arial"/>
      <w:sz w:val="22"/>
      <w:szCs w:val="22"/>
    </w:rPr>
  </w:style>
  <w:style w:type="paragraph" w:styleId="Revision">
    <w:name w:val="Revision"/>
    <w:hidden/>
    <w:uiPriority w:val="99"/>
    <w:semiHidden/>
    <w:rsid w:val="0067117C"/>
  </w:style>
  <w:style w:type="paragraph" w:styleId="BodyText2">
    <w:name w:val="Body Text 2"/>
    <w:basedOn w:val="Normal"/>
    <w:link w:val="BodyText2Char"/>
    <w:uiPriority w:val="99"/>
    <w:semiHidden/>
    <w:unhideWhenUsed/>
    <w:rsid w:val="000A0CC4"/>
    <w:pPr>
      <w:spacing w:line="480" w:lineRule="auto"/>
    </w:pPr>
  </w:style>
  <w:style w:type="character" w:customStyle="1" w:styleId="BodyText2Char">
    <w:name w:val="Body Text 2 Char"/>
    <w:basedOn w:val="DefaultParagraphFont"/>
    <w:link w:val="BodyText2"/>
    <w:uiPriority w:val="99"/>
    <w:semiHidden/>
    <w:rsid w:val="000A0CC4"/>
  </w:style>
  <w:style w:type="character" w:styleId="Mention">
    <w:name w:val="Mention"/>
    <w:basedOn w:val="DefaultParagraphFont"/>
    <w:uiPriority w:val="99"/>
    <w:unhideWhenUsed/>
    <w:rsid w:val="000E20C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175658535">
      <w:bodyDiv w:val="1"/>
      <w:marLeft w:val="0"/>
      <w:marRight w:val="0"/>
      <w:marTop w:val="0"/>
      <w:marBottom w:val="0"/>
      <w:divBdr>
        <w:top w:val="none" w:sz="0" w:space="0" w:color="auto"/>
        <w:left w:val="none" w:sz="0" w:space="0" w:color="auto"/>
        <w:bottom w:val="none" w:sz="0" w:space="0" w:color="auto"/>
        <w:right w:val="none" w:sz="0" w:space="0" w:color="auto"/>
      </w:divBdr>
    </w:div>
    <w:div w:id="208224950">
      <w:bodyDiv w:val="1"/>
      <w:marLeft w:val="0"/>
      <w:marRight w:val="0"/>
      <w:marTop w:val="0"/>
      <w:marBottom w:val="0"/>
      <w:divBdr>
        <w:top w:val="none" w:sz="0" w:space="0" w:color="auto"/>
        <w:left w:val="none" w:sz="0" w:space="0" w:color="auto"/>
        <w:bottom w:val="none" w:sz="0" w:space="0" w:color="auto"/>
        <w:right w:val="none" w:sz="0" w:space="0" w:color="auto"/>
      </w:divBdr>
    </w:div>
    <w:div w:id="314646484">
      <w:bodyDiv w:val="1"/>
      <w:marLeft w:val="0"/>
      <w:marRight w:val="0"/>
      <w:marTop w:val="0"/>
      <w:marBottom w:val="0"/>
      <w:divBdr>
        <w:top w:val="none" w:sz="0" w:space="0" w:color="auto"/>
        <w:left w:val="none" w:sz="0" w:space="0" w:color="auto"/>
        <w:bottom w:val="none" w:sz="0" w:space="0" w:color="auto"/>
        <w:right w:val="none" w:sz="0" w:space="0" w:color="auto"/>
      </w:divBdr>
    </w:div>
    <w:div w:id="346491393">
      <w:bodyDiv w:val="1"/>
      <w:marLeft w:val="0"/>
      <w:marRight w:val="0"/>
      <w:marTop w:val="0"/>
      <w:marBottom w:val="0"/>
      <w:divBdr>
        <w:top w:val="none" w:sz="0" w:space="0" w:color="auto"/>
        <w:left w:val="none" w:sz="0" w:space="0" w:color="auto"/>
        <w:bottom w:val="none" w:sz="0" w:space="0" w:color="auto"/>
        <w:right w:val="none" w:sz="0" w:space="0" w:color="auto"/>
      </w:divBdr>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1118572774">
      <w:bodyDiv w:val="1"/>
      <w:marLeft w:val="0"/>
      <w:marRight w:val="0"/>
      <w:marTop w:val="0"/>
      <w:marBottom w:val="0"/>
      <w:divBdr>
        <w:top w:val="none" w:sz="0" w:space="0" w:color="auto"/>
        <w:left w:val="none" w:sz="0" w:space="0" w:color="auto"/>
        <w:bottom w:val="none" w:sz="0" w:space="0" w:color="auto"/>
        <w:right w:val="none" w:sz="0" w:space="0" w:color="auto"/>
      </w:divBdr>
    </w:div>
    <w:div w:id="1126851784">
      <w:bodyDiv w:val="1"/>
      <w:marLeft w:val="0"/>
      <w:marRight w:val="0"/>
      <w:marTop w:val="0"/>
      <w:marBottom w:val="0"/>
      <w:divBdr>
        <w:top w:val="none" w:sz="0" w:space="0" w:color="auto"/>
        <w:left w:val="none" w:sz="0" w:space="0" w:color="auto"/>
        <w:bottom w:val="none" w:sz="0" w:space="0" w:color="auto"/>
        <w:right w:val="none" w:sz="0" w:space="0" w:color="auto"/>
      </w:divBdr>
    </w:div>
    <w:div w:id="1280255489">
      <w:bodyDiv w:val="1"/>
      <w:marLeft w:val="0"/>
      <w:marRight w:val="0"/>
      <w:marTop w:val="0"/>
      <w:marBottom w:val="0"/>
      <w:divBdr>
        <w:top w:val="none" w:sz="0" w:space="0" w:color="auto"/>
        <w:left w:val="none" w:sz="0" w:space="0" w:color="auto"/>
        <w:bottom w:val="none" w:sz="0" w:space="0" w:color="auto"/>
        <w:right w:val="none" w:sz="0" w:space="0" w:color="auto"/>
      </w:divBdr>
    </w:div>
    <w:div w:id="196303206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inancialaid.uiowa.edu/types-aid/work-study/federal-work-study-partners" TargetMode="External"/><Relationship Id="rId18" Type="http://schemas.openxmlformats.org/officeDocument/2006/relationships/hyperlink" Target="https://link.uiowa.edu/l/69174eee-660e-4ea8-a250-2a89e3fcf1e1?m=fb6ead2d-7960-412d-bbfd-79d3b6a57cfa&amp;c=d.hr.marketing&amp;i=202510" TargetMode="External"/><Relationship Id="rId26" Type="http://schemas.openxmlformats.org/officeDocument/2006/relationships/hyperlink" Target="https://iowa.sharepoint.com/:w:/r/sites/CLASHumanResources/Shared%20Documents/General/PROJECTS%20AND%20PLANNING/IN%20PROGRESS/Student%20employment%20best%20practices/CLAS%20Student%20Employee%20Hiring%20Guide_2025-09-04_FINAL.docx?d=w32e1eb0fec7746bbaa5ce10fa91328d3&amp;csf=1&amp;web=1&amp;e=sNCYLy" TargetMode="External"/><Relationship Id="rId39" Type="http://schemas.openxmlformats.org/officeDocument/2006/relationships/hyperlink" Target="mailto:kellie-kucera@uiowa.edu" TargetMode="External"/><Relationship Id="rId21" Type="http://schemas.openxmlformats.org/officeDocument/2006/relationships/hyperlink" Target="https://hr.uiowa.edu/sites/hr.uiowa.edu/files/2023-01/2022%20-%202023%20Part%20Time%20Wage%20Survey.pdf" TargetMode="External"/><Relationship Id="rId34" Type="http://schemas.openxmlformats.org/officeDocument/2006/relationships/hyperlink" Target="https://hr.uiowa.edu/development/professional-development-and-training/training-series/supervising-todays-students" TargetMode="External"/><Relationship Id="rId42" Type="http://schemas.openxmlformats.org/officeDocument/2006/relationships/hyperlink" Target="mailto:merry-powell@uiowa.edu" TargetMode="External"/><Relationship Id="rId47" Type="http://schemas.openxmlformats.org/officeDocument/2006/relationships/hyperlink" Target="mailto:pcc-student-employ@uiowa.edu" TargetMode="External"/><Relationship Id="rId50" Type="http://schemas.openxmlformats.org/officeDocument/2006/relationships/hyperlink" Target="https://hrx.talx.com/ec/" TargetMode="External"/><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hr.uiowa.edu/careers/student-employment/student-classifications" TargetMode="External"/><Relationship Id="rId29" Type="http://schemas.openxmlformats.org/officeDocument/2006/relationships/hyperlink" Target="mailto:%20josh-frahm@uiowa.edu" TargetMode="External"/><Relationship Id="rId11" Type="http://schemas.openxmlformats.org/officeDocument/2006/relationships/hyperlink" Target="https://resource.clas.uiowa.edu/human-resources/recruitment-resources" TargetMode="External"/><Relationship Id="rId24" Type="http://schemas.openxmlformats.org/officeDocument/2006/relationships/hyperlink" Target="https://uiowa.joinhandshake.com/employer_registrations/new" TargetMode="External"/><Relationship Id="rId32" Type="http://schemas.openxmlformats.org/officeDocument/2006/relationships/hyperlink" Target="https://uihc.org/locations/coralville-2591-holiday-road/ui-occupational-health-coralville-holiday-road" TargetMode="External"/><Relationship Id="rId37" Type="http://schemas.openxmlformats.org/officeDocument/2006/relationships/hyperlink" Target="mailto:neda-barrett@uiowa.edu" TargetMode="External"/><Relationship Id="rId40" Type="http://schemas.openxmlformats.org/officeDocument/2006/relationships/hyperlink" Target="mailto:vance-morris@uiowa.edu" TargetMode="External"/><Relationship Id="rId45" Type="http://schemas.openxmlformats.org/officeDocument/2006/relationships/hyperlink" Target="mailto:abigail-floryanovich@uiowa.edu" TargetMode="External"/><Relationship Id="rId53" Type="http://schemas.openxmlformats.org/officeDocument/2006/relationships/hyperlink" Target="https://policy.uiowa.edu/human-resources/grievance-procedure-biweekly-student-employees" TargetMode="External"/><Relationship Id="rId58" Type="http://schemas.openxmlformats.org/officeDocument/2006/relationships/header" Target="header3.xml"/><Relationship Id="rId5" Type="http://schemas.openxmlformats.org/officeDocument/2006/relationships/numbering" Target="numbering.xml"/><Relationship Id="rId19" Type="http://schemas.openxmlformats.org/officeDocument/2006/relationships/hyperlink" Target="https://link.uiowa.edu/l/30e19a3c-ebdc-471a-ac4a-e9bccee95b93?m=fb6ead2d-7960-412d-bbfd-79d3b6a57cfa&amp;c=d.hr.marketing&amp;i=20251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inancialaid.uiowa.edu/types-aid/work-study/federal-work-study-partners" TargetMode="External"/><Relationship Id="rId22" Type="http://schemas.openxmlformats.org/officeDocument/2006/relationships/hyperlink" Target="https://hr.uiowa.edu/sites/hr.uiowa.edu/files/2023-01/2022%20-%202023%20Work-Study%20Wage%20Survey.pdf" TargetMode="External"/><Relationship Id="rId27" Type="http://schemas.openxmlformats.org/officeDocument/2006/relationships/hyperlink" Target="https://registrar.uiowa.edu/faculty-and-staff-ferpa-information" TargetMode="External"/><Relationship Id="rId30" Type="http://schemas.openxmlformats.org/officeDocument/2006/relationships/hyperlink" Target="https://financialaid.uiowa.edu/sites/financialaid.uiowa.edu/files/TermsConditionsOfStudentEmployment.pdf" TargetMode="External"/><Relationship Id="rId35" Type="http://schemas.openxmlformats.org/officeDocument/2006/relationships/hyperlink" Target="mailto:%20josh-frahm@uiowa.edu" TargetMode="External"/><Relationship Id="rId43" Type="http://schemas.openxmlformats.org/officeDocument/2006/relationships/hyperlink" Target="mailto:nancy-mcallister@uiowa.edu" TargetMode="External"/><Relationship Id="rId48" Type="http://schemas.openxmlformats.org/officeDocument/2006/relationships/hyperlink" Target="https://hrx.talx.com/ec/" TargetMode="External"/><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hr.uiowa.edu/pay/workforce-operations/time-records/biweekly-hourly-employee-time-records" TargetMode="External"/><Relationship Id="rId3" Type="http://schemas.openxmlformats.org/officeDocument/2006/relationships/customXml" Target="../customXml/item3.xml"/><Relationship Id="rId12" Type="http://schemas.openxmlformats.org/officeDocument/2006/relationships/hyperlink" Target="https://hr.uiowa.edu/careers/student-employment/info-students/hours-week-limitations" TargetMode="External"/><Relationship Id="rId17" Type="http://schemas.openxmlformats.org/officeDocument/2006/relationships/hyperlink" Target="https://hr.uiowa.edu/careers/student-employment/student-classifications" TargetMode="External"/><Relationship Id="rId25" Type="http://schemas.openxmlformats.org/officeDocument/2006/relationships/hyperlink" Target="https://resource.clas.uiowa.edu/human-resources/administration-resources" TargetMode="External"/><Relationship Id="rId33" Type="http://schemas.openxmlformats.org/officeDocument/2006/relationships/hyperlink" Target="https://resource.clas.uiowa.edu/human-resources/administration-resources" TargetMode="External"/><Relationship Id="rId38" Type="http://schemas.openxmlformats.org/officeDocument/2006/relationships/hyperlink" Target="mailto:chris-crawford-1@uiowa.edu" TargetMode="External"/><Relationship Id="rId46" Type="http://schemas.openxmlformats.org/officeDocument/2006/relationships/hyperlink" Target="mailto:finiad-workstudy@uiowa.edu" TargetMode="External"/><Relationship Id="rId59" Type="http://schemas.openxmlformats.org/officeDocument/2006/relationships/fontTable" Target="fontTable.xml"/><Relationship Id="rId20" Type="http://schemas.openxmlformats.org/officeDocument/2006/relationships/hyperlink" Target="https://link.uiowa.edu/l/0942cf66-9c13-4bc6-be50-b8d4e4ef1673?m=fb6ead2d-7960-412d-bbfd-79d3b6a57cfa&amp;c=d.hr.marketing&amp;i=202510" TargetMode="External"/><Relationship Id="rId41" Type="http://schemas.openxmlformats.org/officeDocument/2006/relationships/hyperlink" Target="mailto:seton-vinsand@uiowa.edu"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hr.uiowa.edu/pay/compensation-classification/temporary-appointments" TargetMode="External"/><Relationship Id="rId23" Type="http://schemas.openxmlformats.org/officeDocument/2006/relationships/hyperlink" Target="https://careers.uiowa.edu/employers/handshake" TargetMode="External"/><Relationship Id="rId28" Type="http://schemas.openxmlformats.org/officeDocument/2006/relationships/hyperlink" Target="https://careers.uiowa.edu/jobs/student-employment/ui-step-workforce-development-sessions" TargetMode="External"/><Relationship Id="rId36" Type="http://schemas.openxmlformats.org/officeDocument/2006/relationships/hyperlink" Target="https://hr.uiowa.edu/development/supervisor-training-toolbox/supervisor-training-iowa" TargetMode="External"/><Relationship Id="rId49" Type="http://schemas.openxmlformats.org/officeDocument/2006/relationships/hyperlink" Target="https://hr.uiowa.edu/sites/hr.uiowa.edu/files/2026-01/E-Verify_Participation_Poster_Eng_Es-3.pdf" TargetMode="External"/><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hyperlink" Target="https://policy.uiowa.edu/human-resources/grievance-procedure-biweekly-student-employees" TargetMode="External"/><Relationship Id="rId44" Type="http://schemas.openxmlformats.org/officeDocument/2006/relationships/hyperlink" Target="mailto:lee-surma@uiowa.edu" TargetMode="External"/><Relationship Id="rId52" Type="http://schemas.openxmlformats.org/officeDocument/2006/relationships/hyperlink" Target="https://hr.uiowa.edu/careers/student-employment/info-campus-employers/policies-and-procedures"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099D0642BBEE459C8A20E278525071" ma:contentTypeVersion="12" ma:contentTypeDescription="Create a new document." ma:contentTypeScope="" ma:versionID="39ba5f4af0936c8c064285536f832ce9">
  <xsd:schema xmlns:xsd="http://www.w3.org/2001/XMLSchema" xmlns:xs="http://www.w3.org/2001/XMLSchema" xmlns:p="http://schemas.microsoft.com/office/2006/metadata/properties" xmlns:ns2="f99f416c-9b41-40c8-afe4-24b8ce3d638e" xmlns:ns3="33399aff-d0a3-4c03-bd94-f937fcc17834" targetNamespace="http://schemas.microsoft.com/office/2006/metadata/properties" ma:root="true" ma:fieldsID="f98d70013ebd2ce6a7dc159db640cbe7" ns2:_="" ns3:_="">
    <xsd:import namespace="f99f416c-9b41-40c8-afe4-24b8ce3d638e"/>
    <xsd:import namespace="33399aff-d0a3-4c03-bd94-f937fcc1783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Not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9f416c-9b41-40c8-afe4-24b8ce3d63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Notes" ma:index="12" nillable="true" ma:displayName="Notes" ma:format="Dropdown" ma:internalName="Notes">
      <xsd:simpleType>
        <xsd:restriction base="dms:Text">
          <xsd:maxLength value="255"/>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399aff-d0a3-4c03-bd94-f937fcc17834"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c4504b63-5da6-4dc5-bab9-b758a23917e3}" ma:internalName="TaxCatchAll" ma:showField="CatchAllData" ma:web="33399aff-d0a3-4c03-bd94-f937fcc178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99f416c-9b41-40c8-afe4-24b8ce3d638e">
      <Terms xmlns="http://schemas.microsoft.com/office/infopath/2007/PartnerControls"/>
    </lcf76f155ced4ddcb4097134ff3c332f>
    <TaxCatchAll xmlns="33399aff-d0a3-4c03-bd94-f937fcc17834" xsi:nil="true"/>
    <Notes xmlns="f99f416c-9b41-40c8-afe4-24b8ce3d638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46696-1085-4AC1-B09E-E6F67C3FCC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9f416c-9b41-40c8-afe4-24b8ce3d638e"/>
    <ds:schemaRef ds:uri="33399aff-d0a3-4c03-bd94-f937fcc178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BC2B1D-41E7-4618-82FE-6760D628F362}">
  <ds:schemaRefs>
    <ds:schemaRef ds:uri="http://schemas.microsoft.com/office/2006/metadata/properties"/>
    <ds:schemaRef ds:uri="http://schemas.microsoft.com/office/infopath/2007/PartnerControls"/>
    <ds:schemaRef ds:uri="f99f416c-9b41-40c8-afe4-24b8ce3d638e"/>
    <ds:schemaRef ds:uri="33399aff-d0a3-4c03-bd94-f937fcc17834"/>
  </ds:schemaRefs>
</ds:datastoreItem>
</file>

<file path=customXml/itemProps3.xml><?xml version="1.0" encoding="utf-8"?>
<ds:datastoreItem xmlns:ds="http://schemas.openxmlformats.org/officeDocument/2006/customXml" ds:itemID="{4703FA7F-0F37-47BA-A2B2-C14D0FCF2C36}">
  <ds:schemaRefs>
    <ds:schemaRef ds:uri="http://schemas.microsoft.com/sharepoint/v3/contenttype/forms"/>
  </ds:schemaRefs>
</ds:datastoreItem>
</file>

<file path=customXml/itemProps4.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4803</Words>
  <Characters>27380</Characters>
  <Application>Microsoft Office Word</Application>
  <DocSecurity>0</DocSecurity>
  <Lines>228</Lines>
  <Paragraphs>64</Paragraphs>
  <ScaleCrop>false</ScaleCrop>
  <Company/>
  <LinksUpToDate>false</LinksUpToDate>
  <CharactersWithSpaces>32119</CharactersWithSpaces>
  <SharedDoc>false</SharedDoc>
  <HLinks>
    <vt:vector size="432" baseType="variant">
      <vt:variant>
        <vt:i4>7077989</vt:i4>
      </vt:variant>
      <vt:variant>
        <vt:i4>322</vt:i4>
      </vt:variant>
      <vt:variant>
        <vt:i4>0</vt:i4>
      </vt:variant>
      <vt:variant>
        <vt:i4>5</vt:i4>
      </vt:variant>
      <vt:variant>
        <vt:lpwstr>https://policy.uiowa.edu/human-resources/grievance-procedure-biweekly-student-employees</vt:lpwstr>
      </vt:variant>
      <vt:variant>
        <vt:lpwstr/>
      </vt:variant>
      <vt:variant>
        <vt:i4>5177409</vt:i4>
      </vt:variant>
      <vt:variant>
        <vt:i4>319</vt:i4>
      </vt:variant>
      <vt:variant>
        <vt:i4>0</vt:i4>
      </vt:variant>
      <vt:variant>
        <vt:i4>5</vt:i4>
      </vt:variant>
      <vt:variant>
        <vt:lpwstr>https://hr.uiowa.edu/careers/student-employment/info-campus-employers/policies-and-procedures</vt:lpwstr>
      </vt:variant>
      <vt:variant>
        <vt:lpwstr/>
      </vt:variant>
      <vt:variant>
        <vt:i4>5308428</vt:i4>
      </vt:variant>
      <vt:variant>
        <vt:i4>316</vt:i4>
      </vt:variant>
      <vt:variant>
        <vt:i4>0</vt:i4>
      </vt:variant>
      <vt:variant>
        <vt:i4>5</vt:i4>
      </vt:variant>
      <vt:variant>
        <vt:lpwstr>https://hr.uiowa.edu/pay/workforce-operations/time-records/biweekly-hourly-employee-time-records</vt:lpwstr>
      </vt:variant>
      <vt:variant>
        <vt:lpwstr/>
      </vt:variant>
      <vt:variant>
        <vt:i4>6881323</vt:i4>
      </vt:variant>
      <vt:variant>
        <vt:i4>313</vt:i4>
      </vt:variant>
      <vt:variant>
        <vt:i4>0</vt:i4>
      </vt:variant>
      <vt:variant>
        <vt:i4>5</vt:i4>
      </vt:variant>
      <vt:variant>
        <vt:lpwstr>https://hrx.talx.com/ec/</vt:lpwstr>
      </vt:variant>
      <vt:variant>
        <vt:lpwstr>/login/13072/Template/574dad72-f149-49fa-8350-54d997984594</vt:lpwstr>
      </vt:variant>
      <vt:variant>
        <vt:i4>2293808</vt:i4>
      </vt:variant>
      <vt:variant>
        <vt:i4>294</vt:i4>
      </vt:variant>
      <vt:variant>
        <vt:i4>0</vt:i4>
      </vt:variant>
      <vt:variant>
        <vt:i4>5</vt:i4>
      </vt:variant>
      <vt:variant>
        <vt:lpwstr>http://hr.uiowa.edu/immigration/i-9-information</vt:lpwstr>
      </vt:variant>
      <vt:variant>
        <vt:lpwstr/>
      </vt:variant>
      <vt:variant>
        <vt:i4>5308420</vt:i4>
      </vt:variant>
      <vt:variant>
        <vt:i4>291</vt:i4>
      </vt:variant>
      <vt:variant>
        <vt:i4>0</vt:i4>
      </vt:variant>
      <vt:variant>
        <vt:i4>5</vt:i4>
      </vt:variant>
      <vt:variant>
        <vt:lpwstr>http://financialaid.uiowa.edu/studentemployment/students</vt:lpwstr>
      </vt:variant>
      <vt:variant>
        <vt:lpwstr/>
      </vt:variant>
      <vt:variant>
        <vt:i4>524337</vt:i4>
      </vt:variant>
      <vt:variant>
        <vt:i4>270</vt:i4>
      </vt:variant>
      <vt:variant>
        <vt:i4>0</vt:i4>
      </vt:variant>
      <vt:variant>
        <vt:i4>5</vt:i4>
      </vt:variant>
      <vt:variant>
        <vt:lpwstr>mailto:pcc-student-employ@uiowa.edu</vt:lpwstr>
      </vt:variant>
      <vt:variant>
        <vt:lpwstr/>
      </vt:variant>
      <vt:variant>
        <vt:i4>2490442</vt:i4>
      </vt:variant>
      <vt:variant>
        <vt:i4>267</vt:i4>
      </vt:variant>
      <vt:variant>
        <vt:i4>0</vt:i4>
      </vt:variant>
      <vt:variant>
        <vt:i4>5</vt:i4>
      </vt:variant>
      <vt:variant>
        <vt:lpwstr>mailto:finiad-workstudy@uiowa.edu</vt:lpwstr>
      </vt:variant>
      <vt:variant>
        <vt:lpwstr/>
      </vt:variant>
      <vt:variant>
        <vt:i4>7864324</vt:i4>
      </vt:variant>
      <vt:variant>
        <vt:i4>264</vt:i4>
      </vt:variant>
      <vt:variant>
        <vt:i4>0</vt:i4>
      </vt:variant>
      <vt:variant>
        <vt:i4>5</vt:i4>
      </vt:variant>
      <vt:variant>
        <vt:lpwstr>mailto:abigail-floryanovich@uiowa.edu</vt:lpwstr>
      </vt:variant>
      <vt:variant>
        <vt:lpwstr/>
      </vt:variant>
      <vt:variant>
        <vt:i4>6291470</vt:i4>
      </vt:variant>
      <vt:variant>
        <vt:i4>261</vt:i4>
      </vt:variant>
      <vt:variant>
        <vt:i4>0</vt:i4>
      </vt:variant>
      <vt:variant>
        <vt:i4>5</vt:i4>
      </vt:variant>
      <vt:variant>
        <vt:lpwstr>mailto:lee-surma@uiowa.edu</vt:lpwstr>
      </vt:variant>
      <vt:variant>
        <vt:lpwstr/>
      </vt:variant>
      <vt:variant>
        <vt:i4>7929883</vt:i4>
      </vt:variant>
      <vt:variant>
        <vt:i4>258</vt:i4>
      </vt:variant>
      <vt:variant>
        <vt:i4>0</vt:i4>
      </vt:variant>
      <vt:variant>
        <vt:i4>5</vt:i4>
      </vt:variant>
      <vt:variant>
        <vt:lpwstr>mailto:nancy-mcallister@uiowa.edu</vt:lpwstr>
      </vt:variant>
      <vt:variant>
        <vt:lpwstr/>
      </vt:variant>
      <vt:variant>
        <vt:i4>8060936</vt:i4>
      </vt:variant>
      <vt:variant>
        <vt:i4>255</vt:i4>
      </vt:variant>
      <vt:variant>
        <vt:i4>0</vt:i4>
      </vt:variant>
      <vt:variant>
        <vt:i4>5</vt:i4>
      </vt:variant>
      <vt:variant>
        <vt:lpwstr>mailto:merry-powell@uiowa.edu</vt:lpwstr>
      </vt:variant>
      <vt:variant>
        <vt:lpwstr/>
      </vt:variant>
      <vt:variant>
        <vt:i4>8192021</vt:i4>
      </vt:variant>
      <vt:variant>
        <vt:i4>252</vt:i4>
      </vt:variant>
      <vt:variant>
        <vt:i4>0</vt:i4>
      </vt:variant>
      <vt:variant>
        <vt:i4>5</vt:i4>
      </vt:variant>
      <vt:variant>
        <vt:lpwstr>mailto:vance-morris@uiowa.edu</vt:lpwstr>
      </vt:variant>
      <vt:variant>
        <vt:lpwstr/>
      </vt:variant>
      <vt:variant>
        <vt:i4>3866696</vt:i4>
      </vt:variant>
      <vt:variant>
        <vt:i4>249</vt:i4>
      </vt:variant>
      <vt:variant>
        <vt:i4>0</vt:i4>
      </vt:variant>
      <vt:variant>
        <vt:i4>5</vt:i4>
      </vt:variant>
      <vt:variant>
        <vt:lpwstr>mailto:kellie-kucera@uiowa.edu</vt:lpwstr>
      </vt:variant>
      <vt:variant>
        <vt:lpwstr/>
      </vt:variant>
      <vt:variant>
        <vt:i4>3080263</vt:i4>
      </vt:variant>
      <vt:variant>
        <vt:i4>246</vt:i4>
      </vt:variant>
      <vt:variant>
        <vt:i4>0</vt:i4>
      </vt:variant>
      <vt:variant>
        <vt:i4>5</vt:i4>
      </vt:variant>
      <vt:variant>
        <vt:lpwstr>mailto:chris-crawford-1@uiowa.edu</vt:lpwstr>
      </vt:variant>
      <vt:variant>
        <vt:lpwstr/>
      </vt:variant>
      <vt:variant>
        <vt:i4>3539025</vt:i4>
      </vt:variant>
      <vt:variant>
        <vt:i4>243</vt:i4>
      </vt:variant>
      <vt:variant>
        <vt:i4>0</vt:i4>
      </vt:variant>
      <vt:variant>
        <vt:i4>5</vt:i4>
      </vt:variant>
      <vt:variant>
        <vt:lpwstr>mailto:neda-barrett@uiowa.edu</vt:lpwstr>
      </vt:variant>
      <vt:variant>
        <vt:lpwstr/>
      </vt:variant>
      <vt:variant>
        <vt:i4>524306</vt:i4>
      </vt:variant>
      <vt:variant>
        <vt:i4>240</vt:i4>
      </vt:variant>
      <vt:variant>
        <vt:i4>0</vt:i4>
      </vt:variant>
      <vt:variant>
        <vt:i4>5</vt:i4>
      </vt:variant>
      <vt:variant>
        <vt:lpwstr>https://hr.uiowa.edu/development/supervisor-training-toolbox/supervisor-training-iowa</vt:lpwstr>
      </vt:variant>
      <vt:variant>
        <vt:lpwstr/>
      </vt:variant>
      <vt:variant>
        <vt:i4>4456560</vt:i4>
      </vt:variant>
      <vt:variant>
        <vt:i4>237</vt:i4>
      </vt:variant>
      <vt:variant>
        <vt:i4>0</vt:i4>
      </vt:variant>
      <vt:variant>
        <vt:i4>5</vt:i4>
      </vt:variant>
      <vt:variant>
        <vt:lpwstr>mailto: josh-frahm@uiowa.edu</vt:lpwstr>
      </vt:variant>
      <vt:variant>
        <vt:lpwstr/>
      </vt:variant>
      <vt:variant>
        <vt:i4>3276912</vt:i4>
      </vt:variant>
      <vt:variant>
        <vt:i4>234</vt:i4>
      </vt:variant>
      <vt:variant>
        <vt:i4>0</vt:i4>
      </vt:variant>
      <vt:variant>
        <vt:i4>5</vt:i4>
      </vt:variant>
      <vt:variant>
        <vt:lpwstr>https://hr.uiowa.edu/development/professional-development-and-training/training-series/supervising-todays-students</vt:lpwstr>
      </vt:variant>
      <vt:variant>
        <vt:lpwstr/>
      </vt:variant>
      <vt:variant>
        <vt:i4>4325450</vt:i4>
      </vt:variant>
      <vt:variant>
        <vt:i4>231</vt:i4>
      </vt:variant>
      <vt:variant>
        <vt:i4>0</vt:i4>
      </vt:variant>
      <vt:variant>
        <vt:i4>5</vt:i4>
      </vt:variant>
      <vt:variant>
        <vt:lpwstr>https://resource.clas.uiowa.edu/human-resources/administration-resources</vt:lpwstr>
      </vt:variant>
      <vt:variant>
        <vt:lpwstr/>
      </vt:variant>
      <vt:variant>
        <vt:i4>3604593</vt:i4>
      </vt:variant>
      <vt:variant>
        <vt:i4>228</vt:i4>
      </vt:variant>
      <vt:variant>
        <vt:i4>0</vt:i4>
      </vt:variant>
      <vt:variant>
        <vt:i4>5</vt:i4>
      </vt:variant>
      <vt:variant>
        <vt:lpwstr>https://uihc.org/locations/coralville-2591-holiday-road/ui-occupational-health-coralville-holiday-road</vt:lpwstr>
      </vt:variant>
      <vt:variant>
        <vt:lpwstr/>
      </vt:variant>
      <vt:variant>
        <vt:i4>7077989</vt:i4>
      </vt:variant>
      <vt:variant>
        <vt:i4>225</vt:i4>
      </vt:variant>
      <vt:variant>
        <vt:i4>0</vt:i4>
      </vt:variant>
      <vt:variant>
        <vt:i4>5</vt:i4>
      </vt:variant>
      <vt:variant>
        <vt:lpwstr>https://policy.uiowa.edu/human-resources/grievance-procedure-biweekly-student-employees</vt:lpwstr>
      </vt:variant>
      <vt:variant>
        <vt:lpwstr/>
      </vt:variant>
      <vt:variant>
        <vt:i4>1114140</vt:i4>
      </vt:variant>
      <vt:variant>
        <vt:i4>222</vt:i4>
      </vt:variant>
      <vt:variant>
        <vt:i4>0</vt:i4>
      </vt:variant>
      <vt:variant>
        <vt:i4>5</vt:i4>
      </vt:variant>
      <vt:variant>
        <vt:lpwstr>https://financialaid.uiowa.edu/sites/financialaid.uiowa.edu/files/TermsConditionsOfStudentEmployment.pdf</vt:lpwstr>
      </vt:variant>
      <vt:variant>
        <vt:lpwstr/>
      </vt:variant>
      <vt:variant>
        <vt:i4>7667796</vt:i4>
      </vt:variant>
      <vt:variant>
        <vt:i4>219</vt:i4>
      </vt:variant>
      <vt:variant>
        <vt:i4>0</vt:i4>
      </vt:variant>
      <vt:variant>
        <vt:i4>5</vt:i4>
      </vt:variant>
      <vt:variant>
        <vt:lpwstr/>
      </vt:variant>
      <vt:variant>
        <vt:lpwstr>_Attachment_G_–</vt:lpwstr>
      </vt:variant>
      <vt:variant>
        <vt:i4>4456560</vt:i4>
      </vt:variant>
      <vt:variant>
        <vt:i4>216</vt:i4>
      </vt:variant>
      <vt:variant>
        <vt:i4>0</vt:i4>
      </vt:variant>
      <vt:variant>
        <vt:i4>5</vt:i4>
      </vt:variant>
      <vt:variant>
        <vt:lpwstr>mailto: josh-frahm@uiowa.edu</vt:lpwstr>
      </vt:variant>
      <vt:variant>
        <vt:lpwstr/>
      </vt:variant>
      <vt:variant>
        <vt:i4>5439489</vt:i4>
      </vt:variant>
      <vt:variant>
        <vt:i4>213</vt:i4>
      </vt:variant>
      <vt:variant>
        <vt:i4>0</vt:i4>
      </vt:variant>
      <vt:variant>
        <vt:i4>5</vt:i4>
      </vt:variant>
      <vt:variant>
        <vt:lpwstr>https://careers.uiowa.edu/jobs/student-employment/ui-step-workforce-development-sessions</vt:lpwstr>
      </vt:variant>
      <vt:variant>
        <vt:lpwstr/>
      </vt:variant>
      <vt:variant>
        <vt:i4>7667797</vt:i4>
      </vt:variant>
      <vt:variant>
        <vt:i4>210</vt:i4>
      </vt:variant>
      <vt:variant>
        <vt:i4>0</vt:i4>
      </vt:variant>
      <vt:variant>
        <vt:i4>5</vt:i4>
      </vt:variant>
      <vt:variant>
        <vt:lpwstr/>
      </vt:variant>
      <vt:variant>
        <vt:lpwstr>_Attachment_F_–</vt:lpwstr>
      </vt:variant>
      <vt:variant>
        <vt:i4>7667799</vt:i4>
      </vt:variant>
      <vt:variant>
        <vt:i4>207</vt:i4>
      </vt:variant>
      <vt:variant>
        <vt:i4>0</vt:i4>
      </vt:variant>
      <vt:variant>
        <vt:i4>5</vt:i4>
      </vt:variant>
      <vt:variant>
        <vt:lpwstr/>
      </vt:variant>
      <vt:variant>
        <vt:lpwstr>_Attachment_D_–</vt:lpwstr>
      </vt:variant>
      <vt:variant>
        <vt:i4>2760772</vt:i4>
      </vt:variant>
      <vt:variant>
        <vt:i4>204</vt:i4>
      </vt:variant>
      <vt:variant>
        <vt:i4>0</vt:i4>
      </vt:variant>
      <vt:variant>
        <vt:i4>5</vt:i4>
      </vt:variant>
      <vt:variant>
        <vt:lpwstr/>
      </vt:variant>
      <vt:variant>
        <vt:lpwstr>_Attachment_D_–_1</vt:lpwstr>
      </vt:variant>
      <vt:variant>
        <vt:i4>2293804</vt:i4>
      </vt:variant>
      <vt:variant>
        <vt:i4>201</vt:i4>
      </vt:variant>
      <vt:variant>
        <vt:i4>0</vt:i4>
      </vt:variant>
      <vt:variant>
        <vt:i4>5</vt:i4>
      </vt:variant>
      <vt:variant>
        <vt:lpwstr>https://registrar.uiowa.edu/faculty-and-staff-ferpa-information</vt:lpwstr>
      </vt:variant>
      <vt:variant>
        <vt:lpwstr/>
      </vt:variant>
      <vt:variant>
        <vt:i4>4784219</vt:i4>
      </vt:variant>
      <vt:variant>
        <vt:i4>198</vt:i4>
      </vt:variant>
      <vt:variant>
        <vt:i4>0</vt:i4>
      </vt:variant>
      <vt:variant>
        <vt:i4>5</vt:i4>
      </vt:variant>
      <vt:variant>
        <vt:lpwstr>https://iowa.sharepoint.com/:w:/r/sites/CLASHumanResources/Shared Documents/General/PROJECTS AND PLANNING/IN PROGRESS/Student employment best practices/CLAS Student Employee Hiring Guide_2025-09-04_FINAL.docx?d=w32e1eb0fec7746bbaa5ce10fa91328d3&amp;csf=1&amp;web=1&amp;e=sNCYLy</vt:lpwstr>
      </vt:variant>
      <vt:variant>
        <vt:lpwstr/>
      </vt:variant>
      <vt:variant>
        <vt:i4>6029330</vt:i4>
      </vt:variant>
      <vt:variant>
        <vt:i4>195</vt:i4>
      </vt:variant>
      <vt:variant>
        <vt:i4>0</vt:i4>
      </vt:variant>
      <vt:variant>
        <vt:i4>5</vt:i4>
      </vt:variant>
      <vt:variant>
        <vt:lpwstr>https://resource.clas.uiowa.edu/human-resources/administration-resources</vt:lpwstr>
      </vt:variant>
      <vt:variant>
        <vt:lpwstr>accordion-item-1816-0</vt:lpwstr>
      </vt:variant>
      <vt:variant>
        <vt:i4>7667793</vt:i4>
      </vt:variant>
      <vt:variant>
        <vt:i4>192</vt:i4>
      </vt:variant>
      <vt:variant>
        <vt:i4>0</vt:i4>
      </vt:variant>
      <vt:variant>
        <vt:i4>5</vt:i4>
      </vt:variant>
      <vt:variant>
        <vt:lpwstr/>
      </vt:variant>
      <vt:variant>
        <vt:lpwstr>_Attachment_B_–</vt:lpwstr>
      </vt:variant>
      <vt:variant>
        <vt:i4>2555987</vt:i4>
      </vt:variant>
      <vt:variant>
        <vt:i4>189</vt:i4>
      </vt:variant>
      <vt:variant>
        <vt:i4>0</vt:i4>
      </vt:variant>
      <vt:variant>
        <vt:i4>5</vt:i4>
      </vt:variant>
      <vt:variant>
        <vt:lpwstr>https://uiowa.joinhandshake.com/employer_registrations/new</vt:lpwstr>
      </vt:variant>
      <vt:variant>
        <vt:lpwstr/>
      </vt:variant>
      <vt:variant>
        <vt:i4>1114196</vt:i4>
      </vt:variant>
      <vt:variant>
        <vt:i4>186</vt:i4>
      </vt:variant>
      <vt:variant>
        <vt:i4>0</vt:i4>
      </vt:variant>
      <vt:variant>
        <vt:i4>5</vt:i4>
      </vt:variant>
      <vt:variant>
        <vt:lpwstr>https://careers.uiowa.edu/employers/handshake</vt:lpwstr>
      </vt:variant>
      <vt:variant>
        <vt:lpwstr/>
      </vt:variant>
      <vt:variant>
        <vt:i4>5636115</vt:i4>
      </vt:variant>
      <vt:variant>
        <vt:i4>183</vt:i4>
      </vt:variant>
      <vt:variant>
        <vt:i4>0</vt:i4>
      </vt:variant>
      <vt:variant>
        <vt:i4>5</vt:i4>
      </vt:variant>
      <vt:variant>
        <vt:lpwstr>https://hr.uiowa.edu/sites/hr.uiowa.edu/files/2023-01/2022 - 2023 Work-Study Wage Survey.pdf</vt:lpwstr>
      </vt:variant>
      <vt:variant>
        <vt:lpwstr/>
      </vt:variant>
      <vt:variant>
        <vt:i4>7798837</vt:i4>
      </vt:variant>
      <vt:variant>
        <vt:i4>180</vt:i4>
      </vt:variant>
      <vt:variant>
        <vt:i4>0</vt:i4>
      </vt:variant>
      <vt:variant>
        <vt:i4>5</vt:i4>
      </vt:variant>
      <vt:variant>
        <vt:lpwstr>https://hr.uiowa.edu/sites/hr.uiowa.edu/files/2023-01/2022 - 2023 Part Time Wage Survey.pdf</vt:lpwstr>
      </vt:variant>
      <vt:variant>
        <vt:lpwstr/>
      </vt:variant>
      <vt:variant>
        <vt:i4>3539006</vt:i4>
      </vt:variant>
      <vt:variant>
        <vt:i4>177</vt:i4>
      </vt:variant>
      <vt:variant>
        <vt:i4>0</vt:i4>
      </vt:variant>
      <vt:variant>
        <vt:i4>5</vt:i4>
      </vt:variant>
      <vt:variant>
        <vt:lpwstr>https://link.uiowa.edu/l/0942cf66-9c13-4bc6-be50-b8d4e4ef1673?m=fb6ead2d-7960-412d-bbfd-79d3b6a57cfa&amp;c=d.hr.marketing&amp;i=202510</vt:lpwstr>
      </vt:variant>
      <vt:variant>
        <vt:lpwstr/>
      </vt:variant>
      <vt:variant>
        <vt:i4>6422627</vt:i4>
      </vt:variant>
      <vt:variant>
        <vt:i4>174</vt:i4>
      </vt:variant>
      <vt:variant>
        <vt:i4>0</vt:i4>
      </vt:variant>
      <vt:variant>
        <vt:i4>5</vt:i4>
      </vt:variant>
      <vt:variant>
        <vt:lpwstr>https://link.uiowa.edu/l/30e19a3c-ebdc-471a-ac4a-e9bccee95b93?m=fb6ead2d-7960-412d-bbfd-79d3b6a57cfa&amp;c=d.hr.marketing&amp;i=202510</vt:lpwstr>
      </vt:variant>
      <vt:variant>
        <vt:lpwstr/>
      </vt:variant>
      <vt:variant>
        <vt:i4>7143484</vt:i4>
      </vt:variant>
      <vt:variant>
        <vt:i4>171</vt:i4>
      </vt:variant>
      <vt:variant>
        <vt:i4>0</vt:i4>
      </vt:variant>
      <vt:variant>
        <vt:i4>5</vt:i4>
      </vt:variant>
      <vt:variant>
        <vt:lpwstr>https://link.uiowa.edu/l/69174eee-660e-4ea8-a250-2a89e3fcf1e1?m=fb6ead2d-7960-412d-bbfd-79d3b6a57cfa&amp;c=d.hr.marketing&amp;i=202510</vt:lpwstr>
      </vt:variant>
      <vt:variant>
        <vt:lpwstr/>
      </vt:variant>
      <vt:variant>
        <vt:i4>6553702</vt:i4>
      </vt:variant>
      <vt:variant>
        <vt:i4>168</vt:i4>
      </vt:variant>
      <vt:variant>
        <vt:i4>0</vt:i4>
      </vt:variant>
      <vt:variant>
        <vt:i4>5</vt:i4>
      </vt:variant>
      <vt:variant>
        <vt:lpwstr>https://hr.uiowa.edu/careers/student-employment/student-classifications</vt:lpwstr>
      </vt:variant>
      <vt:variant>
        <vt:lpwstr/>
      </vt:variant>
      <vt:variant>
        <vt:i4>7667794</vt:i4>
      </vt:variant>
      <vt:variant>
        <vt:i4>165</vt:i4>
      </vt:variant>
      <vt:variant>
        <vt:i4>0</vt:i4>
      </vt:variant>
      <vt:variant>
        <vt:i4>5</vt:i4>
      </vt:variant>
      <vt:variant>
        <vt:lpwstr/>
      </vt:variant>
      <vt:variant>
        <vt:lpwstr>_Attachment_A_–</vt:lpwstr>
      </vt:variant>
      <vt:variant>
        <vt:i4>6553702</vt:i4>
      </vt:variant>
      <vt:variant>
        <vt:i4>162</vt:i4>
      </vt:variant>
      <vt:variant>
        <vt:i4>0</vt:i4>
      </vt:variant>
      <vt:variant>
        <vt:i4>5</vt:i4>
      </vt:variant>
      <vt:variant>
        <vt:lpwstr>https://hr.uiowa.edu/careers/student-employment/student-classifications</vt:lpwstr>
      </vt:variant>
      <vt:variant>
        <vt:lpwstr/>
      </vt:variant>
      <vt:variant>
        <vt:i4>2424878</vt:i4>
      </vt:variant>
      <vt:variant>
        <vt:i4>159</vt:i4>
      </vt:variant>
      <vt:variant>
        <vt:i4>0</vt:i4>
      </vt:variant>
      <vt:variant>
        <vt:i4>5</vt:i4>
      </vt:variant>
      <vt:variant>
        <vt:lpwstr>https://hr.uiowa.edu/pay/compensation-classification/temporary-appointments</vt:lpwstr>
      </vt:variant>
      <vt:variant>
        <vt:lpwstr/>
      </vt:variant>
      <vt:variant>
        <vt:i4>3735658</vt:i4>
      </vt:variant>
      <vt:variant>
        <vt:i4>156</vt:i4>
      </vt:variant>
      <vt:variant>
        <vt:i4>0</vt:i4>
      </vt:variant>
      <vt:variant>
        <vt:i4>5</vt:i4>
      </vt:variant>
      <vt:variant>
        <vt:lpwstr>https://financialaid.uiowa.edu/types-aid/work-study/federal-work-study-partners</vt:lpwstr>
      </vt:variant>
      <vt:variant>
        <vt:lpwstr/>
      </vt:variant>
      <vt:variant>
        <vt:i4>3735658</vt:i4>
      </vt:variant>
      <vt:variant>
        <vt:i4>153</vt:i4>
      </vt:variant>
      <vt:variant>
        <vt:i4>0</vt:i4>
      </vt:variant>
      <vt:variant>
        <vt:i4>5</vt:i4>
      </vt:variant>
      <vt:variant>
        <vt:lpwstr>https://financialaid.uiowa.edu/types-aid/work-study/federal-work-study-partners</vt:lpwstr>
      </vt:variant>
      <vt:variant>
        <vt:lpwstr/>
      </vt:variant>
      <vt:variant>
        <vt:i4>5505030</vt:i4>
      </vt:variant>
      <vt:variant>
        <vt:i4>150</vt:i4>
      </vt:variant>
      <vt:variant>
        <vt:i4>0</vt:i4>
      </vt:variant>
      <vt:variant>
        <vt:i4>5</vt:i4>
      </vt:variant>
      <vt:variant>
        <vt:lpwstr>https://hr.uiowa.edu/careers/student-employment/info-students/hours-week-limitations</vt:lpwstr>
      </vt:variant>
      <vt:variant>
        <vt:lpwstr/>
      </vt:variant>
      <vt:variant>
        <vt:i4>4325444</vt:i4>
      </vt:variant>
      <vt:variant>
        <vt:i4>147</vt:i4>
      </vt:variant>
      <vt:variant>
        <vt:i4>0</vt:i4>
      </vt:variant>
      <vt:variant>
        <vt:i4>5</vt:i4>
      </vt:variant>
      <vt:variant>
        <vt:lpwstr>https://iowa.sharepoint.com/:w:/r/sites/CLASHumanResources/Shared Documents/General/PROJECTS AND PLANNING/IN PROGRESS/CLAS Student Employee Hiring Guide_2025-09-04_FINAL.docx?d=w32e1eb0fec7746bbaa5ce10fa91328d3&amp;csf=1&amp;web=1&amp;e=iRwAUe</vt:lpwstr>
      </vt:variant>
      <vt:variant>
        <vt:lpwstr/>
      </vt:variant>
      <vt:variant>
        <vt:i4>1114161</vt:i4>
      </vt:variant>
      <vt:variant>
        <vt:i4>140</vt:i4>
      </vt:variant>
      <vt:variant>
        <vt:i4>0</vt:i4>
      </vt:variant>
      <vt:variant>
        <vt:i4>5</vt:i4>
      </vt:variant>
      <vt:variant>
        <vt:lpwstr/>
      </vt:variant>
      <vt:variant>
        <vt:lpwstr>_Toc212211040</vt:lpwstr>
      </vt:variant>
      <vt:variant>
        <vt:i4>1441841</vt:i4>
      </vt:variant>
      <vt:variant>
        <vt:i4>134</vt:i4>
      </vt:variant>
      <vt:variant>
        <vt:i4>0</vt:i4>
      </vt:variant>
      <vt:variant>
        <vt:i4>5</vt:i4>
      </vt:variant>
      <vt:variant>
        <vt:lpwstr/>
      </vt:variant>
      <vt:variant>
        <vt:lpwstr>_Toc212211039</vt:lpwstr>
      </vt:variant>
      <vt:variant>
        <vt:i4>1441841</vt:i4>
      </vt:variant>
      <vt:variant>
        <vt:i4>128</vt:i4>
      </vt:variant>
      <vt:variant>
        <vt:i4>0</vt:i4>
      </vt:variant>
      <vt:variant>
        <vt:i4>5</vt:i4>
      </vt:variant>
      <vt:variant>
        <vt:lpwstr/>
      </vt:variant>
      <vt:variant>
        <vt:lpwstr>_Toc212211036</vt:lpwstr>
      </vt:variant>
      <vt:variant>
        <vt:i4>1507377</vt:i4>
      </vt:variant>
      <vt:variant>
        <vt:i4>122</vt:i4>
      </vt:variant>
      <vt:variant>
        <vt:i4>0</vt:i4>
      </vt:variant>
      <vt:variant>
        <vt:i4>5</vt:i4>
      </vt:variant>
      <vt:variant>
        <vt:lpwstr/>
      </vt:variant>
      <vt:variant>
        <vt:lpwstr>_Toc212211028</vt:lpwstr>
      </vt:variant>
      <vt:variant>
        <vt:i4>1507377</vt:i4>
      </vt:variant>
      <vt:variant>
        <vt:i4>116</vt:i4>
      </vt:variant>
      <vt:variant>
        <vt:i4>0</vt:i4>
      </vt:variant>
      <vt:variant>
        <vt:i4>5</vt:i4>
      </vt:variant>
      <vt:variant>
        <vt:lpwstr/>
      </vt:variant>
      <vt:variant>
        <vt:lpwstr>_Toc212211027</vt:lpwstr>
      </vt:variant>
      <vt:variant>
        <vt:i4>1507377</vt:i4>
      </vt:variant>
      <vt:variant>
        <vt:i4>110</vt:i4>
      </vt:variant>
      <vt:variant>
        <vt:i4>0</vt:i4>
      </vt:variant>
      <vt:variant>
        <vt:i4>5</vt:i4>
      </vt:variant>
      <vt:variant>
        <vt:lpwstr/>
      </vt:variant>
      <vt:variant>
        <vt:lpwstr>_Toc212211026</vt:lpwstr>
      </vt:variant>
      <vt:variant>
        <vt:i4>1507377</vt:i4>
      </vt:variant>
      <vt:variant>
        <vt:i4>104</vt:i4>
      </vt:variant>
      <vt:variant>
        <vt:i4>0</vt:i4>
      </vt:variant>
      <vt:variant>
        <vt:i4>5</vt:i4>
      </vt:variant>
      <vt:variant>
        <vt:lpwstr/>
      </vt:variant>
      <vt:variant>
        <vt:lpwstr>_Toc212211020</vt:lpwstr>
      </vt:variant>
      <vt:variant>
        <vt:i4>1310769</vt:i4>
      </vt:variant>
      <vt:variant>
        <vt:i4>98</vt:i4>
      </vt:variant>
      <vt:variant>
        <vt:i4>0</vt:i4>
      </vt:variant>
      <vt:variant>
        <vt:i4>5</vt:i4>
      </vt:variant>
      <vt:variant>
        <vt:lpwstr/>
      </vt:variant>
      <vt:variant>
        <vt:lpwstr>_Toc212211019</vt:lpwstr>
      </vt:variant>
      <vt:variant>
        <vt:i4>1310769</vt:i4>
      </vt:variant>
      <vt:variant>
        <vt:i4>92</vt:i4>
      </vt:variant>
      <vt:variant>
        <vt:i4>0</vt:i4>
      </vt:variant>
      <vt:variant>
        <vt:i4>5</vt:i4>
      </vt:variant>
      <vt:variant>
        <vt:lpwstr/>
      </vt:variant>
      <vt:variant>
        <vt:lpwstr>_Toc212211011</vt:lpwstr>
      </vt:variant>
      <vt:variant>
        <vt:i4>1310769</vt:i4>
      </vt:variant>
      <vt:variant>
        <vt:i4>86</vt:i4>
      </vt:variant>
      <vt:variant>
        <vt:i4>0</vt:i4>
      </vt:variant>
      <vt:variant>
        <vt:i4>5</vt:i4>
      </vt:variant>
      <vt:variant>
        <vt:lpwstr/>
      </vt:variant>
      <vt:variant>
        <vt:lpwstr>_Toc212211010</vt:lpwstr>
      </vt:variant>
      <vt:variant>
        <vt:i4>1376305</vt:i4>
      </vt:variant>
      <vt:variant>
        <vt:i4>80</vt:i4>
      </vt:variant>
      <vt:variant>
        <vt:i4>0</vt:i4>
      </vt:variant>
      <vt:variant>
        <vt:i4>5</vt:i4>
      </vt:variant>
      <vt:variant>
        <vt:lpwstr/>
      </vt:variant>
      <vt:variant>
        <vt:lpwstr>_Toc212211009</vt:lpwstr>
      </vt:variant>
      <vt:variant>
        <vt:i4>1376305</vt:i4>
      </vt:variant>
      <vt:variant>
        <vt:i4>74</vt:i4>
      </vt:variant>
      <vt:variant>
        <vt:i4>0</vt:i4>
      </vt:variant>
      <vt:variant>
        <vt:i4>5</vt:i4>
      </vt:variant>
      <vt:variant>
        <vt:lpwstr/>
      </vt:variant>
      <vt:variant>
        <vt:lpwstr>_Toc212211004</vt:lpwstr>
      </vt:variant>
      <vt:variant>
        <vt:i4>1376305</vt:i4>
      </vt:variant>
      <vt:variant>
        <vt:i4>68</vt:i4>
      </vt:variant>
      <vt:variant>
        <vt:i4>0</vt:i4>
      </vt:variant>
      <vt:variant>
        <vt:i4>5</vt:i4>
      </vt:variant>
      <vt:variant>
        <vt:lpwstr/>
      </vt:variant>
      <vt:variant>
        <vt:lpwstr>_Toc212211003</vt:lpwstr>
      </vt:variant>
      <vt:variant>
        <vt:i4>1376305</vt:i4>
      </vt:variant>
      <vt:variant>
        <vt:i4>62</vt:i4>
      </vt:variant>
      <vt:variant>
        <vt:i4>0</vt:i4>
      </vt:variant>
      <vt:variant>
        <vt:i4>5</vt:i4>
      </vt:variant>
      <vt:variant>
        <vt:lpwstr/>
      </vt:variant>
      <vt:variant>
        <vt:lpwstr>_Toc212211001</vt:lpwstr>
      </vt:variant>
      <vt:variant>
        <vt:i4>1900600</vt:i4>
      </vt:variant>
      <vt:variant>
        <vt:i4>56</vt:i4>
      </vt:variant>
      <vt:variant>
        <vt:i4>0</vt:i4>
      </vt:variant>
      <vt:variant>
        <vt:i4>5</vt:i4>
      </vt:variant>
      <vt:variant>
        <vt:lpwstr/>
      </vt:variant>
      <vt:variant>
        <vt:lpwstr>_Toc212210996</vt:lpwstr>
      </vt:variant>
      <vt:variant>
        <vt:i4>1900600</vt:i4>
      </vt:variant>
      <vt:variant>
        <vt:i4>50</vt:i4>
      </vt:variant>
      <vt:variant>
        <vt:i4>0</vt:i4>
      </vt:variant>
      <vt:variant>
        <vt:i4>5</vt:i4>
      </vt:variant>
      <vt:variant>
        <vt:lpwstr/>
      </vt:variant>
      <vt:variant>
        <vt:lpwstr>_Toc212210995</vt:lpwstr>
      </vt:variant>
      <vt:variant>
        <vt:i4>1900600</vt:i4>
      </vt:variant>
      <vt:variant>
        <vt:i4>44</vt:i4>
      </vt:variant>
      <vt:variant>
        <vt:i4>0</vt:i4>
      </vt:variant>
      <vt:variant>
        <vt:i4>5</vt:i4>
      </vt:variant>
      <vt:variant>
        <vt:lpwstr/>
      </vt:variant>
      <vt:variant>
        <vt:lpwstr>_Toc212210993</vt:lpwstr>
      </vt:variant>
      <vt:variant>
        <vt:i4>1900600</vt:i4>
      </vt:variant>
      <vt:variant>
        <vt:i4>38</vt:i4>
      </vt:variant>
      <vt:variant>
        <vt:i4>0</vt:i4>
      </vt:variant>
      <vt:variant>
        <vt:i4>5</vt:i4>
      </vt:variant>
      <vt:variant>
        <vt:lpwstr/>
      </vt:variant>
      <vt:variant>
        <vt:lpwstr>_Toc212210992</vt:lpwstr>
      </vt:variant>
      <vt:variant>
        <vt:i4>1900600</vt:i4>
      </vt:variant>
      <vt:variant>
        <vt:i4>32</vt:i4>
      </vt:variant>
      <vt:variant>
        <vt:i4>0</vt:i4>
      </vt:variant>
      <vt:variant>
        <vt:i4>5</vt:i4>
      </vt:variant>
      <vt:variant>
        <vt:lpwstr/>
      </vt:variant>
      <vt:variant>
        <vt:lpwstr>_Toc212210991</vt:lpwstr>
      </vt:variant>
      <vt:variant>
        <vt:i4>1900600</vt:i4>
      </vt:variant>
      <vt:variant>
        <vt:i4>26</vt:i4>
      </vt:variant>
      <vt:variant>
        <vt:i4>0</vt:i4>
      </vt:variant>
      <vt:variant>
        <vt:i4>5</vt:i4>
      </vt:variant>
      <vt:variant>
        <vt:lpwstr/>
      </vt:variant>
      <vt:variant>
        <vt:lpwstr>_Toc212210990</vt:lpwstr>
      </vt:variant>
      <vt:variant>
        <vt:i4>1835064</vt:i4>
      </vt:variant>
      <vt:variant>
        <vt:i4>20</vt:i4>
      </vt:variant>
      <vt:variant>
        <vt:i4>0</vt:i4>
      </vt:variant>
      <vt:variant>
        <vt:i4>5</vt:i4>
      </vt:variant>
      <vt:variant>
        <vt:lpwstr/>
      </vt:variant>
      <vt:variant>
        <vt:lpwstr>_Toc212210989</vt:lpwstr>
      </vt:variant>
      <vt:variant>
        <vt:i4>1835064</vt:i4>
      </vt:variant>
      <vt:variant>
        <vt:i4>14</vt:i4>
      </vt:variant>
      <vt:variant>
        <vt:i4>0</vt:i4>
      </vt:variant>
      <vt:variant>
        <vt:i4>5</vt:i4>
      </vt:variant>
      <vt:variant>
        <vt:lpwstr/>
      </vt:variant>
      <vt:variant>
        <vt:lpwstr>_Toc212210988</vt:lpwstr>
      </vt:variant>
      <vt:variant>
        <vt:i4>1835064</vt:i4>
      </vt:variant>
      <vt:variant>
        <vt:i4>8</vt:i4>
      </vt:variant>
      <vt:variant>
        <vt:i4>0</vt:i4>
      </vt:variant>
      <vt:variant>
        <vt:i4>5</vt:i4>
      </vt:variant>
      <vt:variant>
        <vt:lpwstr/>
      </vt:variant>
      <vt:variant>
        <vt:lpwstr>_Toc212210984</vt:lpwstr>
      </vt:variant>
      <vt:variant>
        <vt:i4>1835064</vt:i4>
      </vt:variant>
      <vt:variant>
        <vt:i4>2</vt:i4>
      </vt:variant>
      <vt:variant>
        <vt:i4>0</vt:i4>
      </vt:variant>
      <vt:variant>
        <vt:i4>5</vt:i4>
      </vt:variant>
      <vt:variant>
        <vt:lpwstr/>
      </vt:variant>
      <vt:variant>
        <vt:lpwstr>_Toc212210983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Floryanovich, Abigail R</dc:creator>
  <cp:keywords/>
  <dc:description/>
  <cp:lastModifiedBy>Floryanovich, Abigail R</cp:lastModifiedBy>
  <cp:revision>2</cp:revision>
  <cp:lastPrinted>2025-11-07T19:31:00Z</cp:lastPrinted>
  <dcterms:created xsi:type="dcterms:W3CDTF">2026-07-07T20:08:00Z</dcterms:created>
  <dcterms:modified xsi:type="dcterms:W3CDTF">2026-07-07T20:08:00Z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0x010100FC099D0642BBEE459C8A20E278525071</vt:lpwstr>
  </property>
  <property fmtid="{D5CDD505-2E9C-101B-9397-08002B2CF9AE}" pid="3" name="MediaServiceImageTags">
    <vt:lpwstr/>
  </property>
</Properties>
</file>